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5" w14:textId="77777777" w:rsidR="00721192" w:rsidRDefault="00D21077" w:rsidP="005318E4">
      <w:pPr>
        <w:ind w:right="-426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СИДОРЕНКІВСЬКИЙ ЛІЦЕЙ ВАЛКІВСЬКОЇ  МІСЬКОЇ  РАДИ  БОГОДУХІВСЬКОГО РАЙОНУ ХАРКІВСЬКОЇ ОБЛАСТІ</w:t>
      </w:r>
    </w:p>
    <w:p w14:paraId="00000007" w14:textId="77777777" w:rsidR="00721192" w:rsidRPr="005318E4" w:rsidRDefault="00721192" w:rsidP="005318E4">
      <w:pPr>
        <w:ind w:right="-426" w:firstLine="0"/>
        <w:rPr>
          <w:b/>
          <w:sz w:val="28"/>
          <w:szCs w:val="28"/>
          <w:lang w:val="en-US"/>
        </w:rPr>
      </w:pPr>
    </w:p>
    <w:p w14:paraId="00000008" w14:textId="77777777" w:rsidR="00721192" w:rsidRDefault="00D21077">
      <w:pPr>
        <w:ind w:right="-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78F42FCD" w14:textId="77777777" w:rsidR="005318E4" w:rsidRPr="005318E4" w:rsidRDefault="005318E4">
      <w:pPr>
        <w:ind w:right="-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000009" w14:textId="4ADABC17" w:rsidR="00721192" w:rsidRDefault="005318E4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Сидоренкове</w:t>
      </w:r>
      <w:proofErr w:type="spellEnd"/>
    </w:p>
    <w:p w14:paraId="0000000A" w14:textId="1D7A53F9" w:rsidR="00721192" w:rsidRPr="005318E4" w:rsidRDefault="00D21077">
      <w:pPr>
        <w:ind w:right="-426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0</w:t>
      </w:r>
      <w:r w:rsidR="005A1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 w:rsidR="005A1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</w:t>
      </w:r>
      <w:r w:rsidR="00531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</w:t>
      </w:r>
      <w:r w:rsidR="00531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№ </w:t>
      </w:r>
      <w:r w:rsidR="00531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13</w:t>
      </w:r>
    </w:p>
    <w:p w14:paraId="0000000B" w14:textId="77777777" w:rsidR="00721192" w:rsidRDefault="00721192">
      <w:pPr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C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посилення заходів безпеки </w:t>
      </w:r>
    </w:p>
    <w:p w14:paraId="0000000D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СИДОРЕНКІВСЬКОМУ ЛІЦЕЇ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00000E" w14:textId="77777777" w:rsidR="00721192" w:rsidRDefault="00721192">
      <w:pPr>
        <w:ind w:right="-426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F" w14:textId="424A1955" w:rsidR="00721192" w:rsidRPr="00D21077" w:rsidRDefault="00D21077">
      <w:pPr>
        <w:spacing w:line="276" w:lineRule="auto"/>
        <w:ind w:right="-426" w:firstLine="708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статей 53 та 54 Закону України «Про освіту», у зв’язку з військовою агресією російської федерації, на підставі Указу Президента України «Про введення воєнного стану в Україні» №64/2022, Протоколу Засідання Експертної комісії з визначення рівнів та класів надзвичайних ситуацій Державної служби України з надзвичайних ситуацій від 24.02.2022 №3-22 щодо визначення надзвичайної ситуації в державі, яка відноситься до категорії «Надзвичайна ситуація воєнного характеру»,  </w:t>
      </w:r>
      <w:r w:rsidR="005A133B">
        <w:rPr>
          <w:rFonts w:ascii="Times New Roman" w:hAnsi="Times New Roman" w:cs="Times New Roman"/>
          <w:sz w:val="28"/>
          <w:szCs w:val="28"/>
          <w:lang w:val="uk-UA"/>
        </w:rPr>
        <w:t xml:space="preserve">витягу з протоколу № 33 засідання Кабінету Міністрів України від 4 березня 2026 року,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створення безпечних умов перебування у закладі освіти учнів та працівників</w:t>
      </w:r>
      <w:r w:rsidRPr="005318E4">
        <w:rPr>
          <w:rFonts w:ascii="Times New Roman" w:hAnsi="Times New Roman" w:cs="Times New Roman"/>
          <w:sz w:val="28"/>
          <w:szCs w:val="28"/>
          <w:lang w:val="uk-UA"/>
        </w:rPr>
        <w:t>, неухильного виконання вимог законодавства щодо заборони перебування на території та у приміщенні закладу освіти осіб із небезпечними предметами і речовинами,</w:t>
      </w:r>
    </w:p>
    <w:p w14:paraId="00000010" w14:textId="77777777" w:rsidR="00721192" w:rsidRDefault="00721192">
      <w:pPr>
        <w:spacing w:line="276" w:lineRule="auto"/>
        <w:ind w:right="-426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1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НАКАЗУЮ: </w:t>
      </w:r>
    </w:p>
    <w:p w14:paraId="00000012" w14:textId="77777777" w:rsidR="00721192" w:rsidRDefault="00721192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</w:p>
    <w:p w14:paraId="00000013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Посилити пропускний режим та обмежити доступ на територію ліцею, </w:t>
      </w:r>
      <w:r>
        <w:rPr>
          <w:sz w:val="28"/>
          <w:szCs w:val="28"/>
          <w:lang w:val="uk-UA"/>
        </w:rPr>
        <w:tab/>
        <w:t xml:space="preserve">осіб, які не беруть безпосередньої участі в освітньому процесі. </w:t>
      </w:r>
    </w:p>
    <w:p w14:paraId="00000014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Відпрацювати з учасниками освітнього процесу практичні дії в умовах виникнення надзвичайних ситуацій, надання першої допомоги потерпілим.</w:t>
      </w:r>
    </w:p>
    <w:p w14:paraId="00000015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Заступнику директора з навчально-виховної роботи, Данильченко Н.О.:</w:t>
      </w:r>
    </w:p>
    <w:p w14:paraId="00000016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Забезпечити організовану зустріч учасників освітнього процесу у разі їх приходу до закладу для одержання консультацій.</w:t>
      </w:r>
    </w:p>
    <w:p w14:paraId="00000017" w14:textId="77777777" w:rsidR="00721192" w:rsidRDefault="00D21077">
      <w:pPr>
        <w:pStyle w:val="Default"/>
        <w:spacing w:line="276" w:lineRule="auto"/>
        <w:ind w:right="-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14:paraId="00000018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Педагогу-організатору, Анні АРХІПОВІЙ:</w:t>
      </w:r>
    </w:p>
    <w:p w14:paraId="00000019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4.1.Контролювати організацію чергування працівників у закладі в місцях перебування учасників освітнього процесу.</w:t>
      </w:r>
    </w:p>
    <w:p w14:paraId="0000001A" w14:textId="77777777" w:rsidR="00721192" w:rsidRDefault="00D21077">
      <w:pPr>
        <w:pStyle w:val="Default"/>
        <w:spacing w:line="276" w:lineRule="auto"/>
        <w:ind w:right="-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14:paraId="0000001B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Забезпечити оперативне повідомлення силових та інших структур (за телефоном 101, 102) у разі виявлення в закладі та на прилеглій до нього території зброї, боєприпасів, вибухових речовин.</w:t>
      </w:r>
    </w:p>
    <w:p w14:paraId="0000001C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Постійно</w:t>
      </w:r>
    </w:p>
    <w:p w14:paraId="0000001D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4.3.Забезпечити перевірку паспорта громадянина України та реєстрацію осіб, які відвідують Пункт незламності на території ліцею.</w:t>
      </w:r>
    </w:p>
    <w:p w14:paraId="0000001E" w14:textId="77777777" w:rsidR="00721192" w:rsidRDefault="00D21077">
      <w:pPr>
        <w:pStyle w:val="Default"/>
        <w:spacing w:line="276" w:lineRule="auto"/>
        <w:ind w:right="-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14:paraId="0000001F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Негайно повідомляти адміністрацію закладу  у разі перешкоджання виконання обов’язків чергової та відмови показу паспорта.</w:t>
      </w:r>
    </w:p>
    <w:p w14:paraId="00000020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 Забезпечити своєчасне інформування відділу освіти Валківської міської ради про надзвичайні ситуації у разі їх виникнення. </w:t>
      </w:r>
    </w:p>
    <w:p w14:paraId="00000021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Забезпечити щоденне обстеження приміщень і території закладу освіти з метою своєчасного виявлення підозрілих предметів та сторонніх осіб, забезпечити оперативне інформування правоохоронних органів у разі їх виявлення.</w:t>
      </w:r>
    </w:p>
    <w:p w14:paraId="00000022" w14:textId="77777777" w:rsidR="00721192" w:rsidRDefault="00D21077">
      <w:pPr>
        <w:pStyle w:val="Default"/>
        <w:spacing w:line="276" w:lineRule="auto"/>
        <w:ind w:right="-426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14:paraId="00000023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Провести цільовий інструктаж зі сторожем з правил охорони приміщень і території закладу освіти, безпеки життєдіяльності, пожежної безпеки, правил поведінки у разі виникнення надзвичайних ситуацій.</w:t>
      </w:r>
    </w:p>
    <w:p w14:paraId="1CD0B27E" w14:textId="0D5C53DC" w:rsidR="005A133B" w:rsidRDefault="00D21077">
      <w:pPr>
        <w:spacing w:line="276" w:lineRule="auto"/>
        <w:ind w:right="-42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Класним керівникам 1-10 класів:</w:t>
      </w:r>
    </w:p>
    <w:p w14:paraId="13876713" w14:textId="77777777" w:rsidR="005A133B" w:rsidRPr="005318E4" w:rsidRDefault="00D21077">
      <w:pPr>
        <w:pStyle w:val="afd"/>
        <w:spacing w:line="276" w:lineRule="auto"/>
        <w:ind w:left="0" w:right="-42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5A133B" w:rsidRPr="005318E4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допускати використання під час освітнього процесу макетів </w:t>
      </w:r>
      <w:proofErr w:type="spellStart"/>
      <w:r w:rsidR="005A133B" w:rsidRPr="005318E4">
        <w:rPr>
          <w:rFonts w:ascii="Times New Roman" w:hAnsi="Times New Roman" w:cs="Times New Roman"/>
          <w:sz w:val="28"/>
          <w:szCs w:val="28"/>
          <w:lang w:val="uk-UA"/>
        </w:rPr>
        <w:t>деактивованої</w:t>
      </w:r>
      <w:proofErr w:type="spellEnd"/>
      <w:r w:rsidR="005A133B" w:rsidRPr="005318E4">
        <w:rPr>
          <w:rFonts w:ascii="Times New Roman" w:hAnsi="Times New Roman" w:cs="Times New Roman"/>
          <w:sz w:val="28"/>
          <w:szCs w:val="28"/>
          <w:lang w:val="uk-UA"/>
        </w:rPr>
        <w:t xml:space="preserve"> вогнепальної зброї та мінно-вибухових пристроїв, а також стрілецького обладнання, які не відповідають вимогам Типового переліку засобів навчання та обладнання для забезпечення викладання предмета «Захист України» у закладі освіти, що забезпечують здобуття повної загальної середньої освіти, затвердженого наказом МОН від 10 травня 2024 року № 659.</w:t>
      </w:r>
    </w:p>
    <w:p w14:paraId="00000025" w14:textId="5B1C5073" w:rsidR="00721192" w:rsidRDefault="00D21077">
      <w:pPr>
        <w:pStyle w:val="afd"/>
        <w:spacing w:line="276" w:lineRule="auto"/>
        <w:ind w:left="0" w:right="-42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5.2.Постійно проводити роз’яснювальну роботу з учасниками освітнього процесу щодо правил безпечної поведінки, посилення режиму безпеки з залученням співробітників Державної служби надзвичайних ситуацій та правоохоронних органів.</w:t>
      </w:r>
    </w:p>
    <w:p w14:paraId="00000026" w14:textId="1FE2D44D" w:rsidR="00721192" w:rsidRDefault="00D21077">
      <w:pPr>
        <w:pStyle w:val="afd"/>
        <w:spacing w:line="276" w:lineRule="auto"/>
        <w:ind w:left="0" w:right="-42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 Розмістити в інформаційних куточках правила дій у надзвичайних ситуаціях, пам’ятки про правила поводження з підозрілими предметами тощо.</w:t>
      </w:r>
    </w:p>
    <w:p w14:paraId="00000027" w14:textId="7A7EA3EC" w:rsidR="00721192" w:rsidRDefault="00D21077">
      <w:pPr>
        <w:pStyle w:val="afd"/>
        <w:spacing w:line="276" w:lineRule="auto"/>
        <w:ind w:left="0" w:right="-42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5.4. Постійно проводити інформаційно-роз’яснювальну роботу з батьківською громадськістю щодо необхідності вжиття зазначених заходів з метою уникнення скарг та соціальної напруги. </w:t>
      </w:r>
    </w:p>
    <w:p w14:paraId="00000028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Персональну відповідальність за створення безпечних умов освітнього процесу, своєчасність надання інформації та її достовірність покласти на заступника директора з навчально-виховної роботи, Наталію ДАНИЛЬЧЕНКО</w:t>
      </w:r>
    </w:p>
    <w:p w14:paraId="00000029" w14:textId="77777777" w:rsidR="00721192" w:rsidRDefault="00D21077">
      <w:pPr>
        <w:pStyle w:val="Default"/>
        <w:spacing w:line="276" w:lineRule="auto"/>
        <w:ind w:right="-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7. Контроль за виконанням даного наказу залишаю за собою. </w:t>
      </w:r>
    </w:p>
    <w:p w14:paraId="5A070BB1" w14:textId="77777777" w:rsidR="00D21077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FBAB3A9" w14:textId="77777777" w:rsidR="00D21077" w:rsidRPr="00D21077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D226DA8" w14:textId="288B35CF" w:rsidR="00D21077" w:rsidRPr="00D21077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  ліцею                                                                Діна НОВІКОВА</w:t>
      </w:r>
    </w:p>
    <w:p w14:paraId="679E0AFE" w14:textId="77777777" w:rsidR="005318E4" w:rsidRDefault="005318E4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0000002D" w14:textId="36C0077A" w:rsidR="00721192" w:rsidRPr="005A133B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наказом </w:t>
      </w:r>
      <w:r w:rsidR="005318E4">
        <w:rPr>
          <w:rFonts w:ascii="Times New Roman" w:hAnsi="Times New Roman" w:cs="Times New Roman"/>
          <w:sz w:val="28"/>
          <w:szCs w:val="28"/>
          <w:lang w:val="uk-UA"/>
        </w:rPr>
        <w:t xml:space="preserve">від 04.03.2026 № </w:t>
      </w:r>
      <w:r w:rsidR="005318E4">
        <w:rPr>
          <w:rFonts w:ascii="Times New Roman" w:hAnsi="Times New Roman" w:cs="Times New Roman"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ознайомлені:</w:t>
      </w:r>
    </w:p>
    <w:p w14:paraId="0000002E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_____________Наталія ДАНИЛЬЧЕНКО</w:t>
      </w:r>
    </w:p>
    <w:p w14:paraId="0000002F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_____________Анна АРХІПОВА</w:t>
      </w:r>
    </w:p>
    <w:p w14:paraId="00000030" w14:textId="77777777" w:rsidR="00721192" w:rsidRPr="005A133B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БЛИННА</w:t>
      </w:r>
    </w:p>
    <w:p w14:paraId="00000031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______________Аліна ХМІЛЬ</w:t>
      </w:r>
    </w:p>
    <w:p w14:paraId="00000032" w14:textId="77777777" w:rsidR="00721192" w:rsidRPr="005A133B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______________Інна МАЗУРАК</w:t>
      </w:r>
    </w:p>
    <w:p w14:paraId="00000033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13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>Ніна КУЗЬМЕНКО</w:t>
      </w:r>
    </w:p>
    <w:p w14:paraId="00000034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______________Ольга ЛЯСКАЛО</w:t>
      </w:r>
    </w:p>
    <w:p w14:paraId="00000035" w14:textId="77777777" w:rsidR="00721192" w:rsidRPr="005A133B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_______________Катерина МАРЮЩЕНКО</w:t>
      </w:r>
    </w:p>
    <w:p w14:paraId="00000036" w14:textId="77777777" w:rsidR="00721192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ЧЕШКО</w:t>
      </w:r>
    </w:p>
    <w:p w14:paraId="2E29C5F3" w14:textId="139BC5FC" w:rsidR="00D21077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______________Олександр АРХІПОВ</w:t>
      </w:r>
    </w:p>
    <w:p w14:paraId="00000037" w14:textId="77777777" w:rsidR="00721192" w:rsidRPr="005A133B" w:rsidRDefault="00D21077">
      <w:pPr>
        <w:spacing w:line="276" w:lineRule="auto"/>
        <w:ind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</w:p>
    <w:sectPr w:rsidR="00721192" w:rsidRPr="005A1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AFCA" w14:textId="77777777" w:rsidR="00DD66CB" w:rsidRDefault="00DD66CB">
      <w:r>
        <w:separator/>
      </w:r>
    </w:p>
  </w:endnote>
  <w:endnote w:type="continuationSeparator" w:id="0">
    <w:p w14:paraId="537AB078" w14:textId="77777777" w:rsidR="00DD66CB" w:rsidRDefault="00DD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E" w14:textId="77777777" w:rsidR="00721192" w:rsidRDefault="00721192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C" w14:textId="77777777" w:rsidR="00721192" w:rsidRDefault="00721192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D" w14:textId="77777777" w:rsidR="00721192" w:rsidRDefault="00721192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48E46" w14:textId="77777777" w:rsidR="00DD66CB" w:rsidRDefault="00DD66CB">
      <w:r>
        <w:separator/>
      </w:r>
    </w:p>
  </w:footnote>
  <w:footnote w:type="continuationSeparator" w:id="0">
    <w:p w14:paraId="58EECFB4" w14:textId="77777777" w:rsidR="00DD66CB" w:rsidRDefault="00DD6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721192" w:rsidRDefault="00721192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721192" w:rsidRDefault="00D21077">
    <w:pPr>
      <w:pStyle w:val="afe"/>
      <w:jc w:val="center"/>
    </w:pPr>
    <w:r>
      <w:rPr>
        <w:lang w:val="uk-UA"/>
      </w:rPr>
      <w:fldChar w:fldCharType="begin"/>
    </w:r>
    <w:r>
      <w:rPr>
        <w:lang w:val="uk-UA"/>
      </w:rPr>
      <w:instrText>PAGE   \* MERGEFORMAT</w:instrText>
    </w:r>
    <w:r>
      <w:rPr>
        <w:lang w:val="uk-UA"/>
      </w:rPr>
      <w:fldChar w:fldCharType="separate"/>
    </w:r>
    <w:r w:rsidR="005318E4">
      <w:rPr>
        <w:noProof/>
        <w:lang w:val="uk-UA"/>
      </w:rPr>
      <w:t>3</w:t>
    </w:r>
    <w:r>
      <w:fldChar w:fldCharType="end"/>
    </w:r>
  </w:p>
  <w:p w14:paraId="00000039" w14:textId="77777777" w:rsidR="00721192" w:rsidRDefault="00721192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721192" w:rsidRDefault="00721192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C25"/>
    <w:multiLevelType w:val="hybridMultilevel"/>
    <w:tmpl w:val="B87AD2D8"/>
    <w:lvl w:ilvl="0" w:tplc="2ACC36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837B2" w:tentative="1">
      <w:start w:val="1"/>
      <w:numFmt w:val="lowerLetter"/>
      <w:lvlText w:val="%2."/>
      <w:lvlJc w:val="left"/>
      <w:pPr>
        <w:ind w:left="1440" w:hanging="360"/>
      </w:pPr>
    </w:lvl>
    <w:lvl w:ilvl="2" w:tplc="14848032" w:tentative="1">
      <w:start w:val="1"/>
      <w:numFmt w:val="lowerRoman"/>
      <w:lvlText w:val="%3."/>
      <w:lvlJc w:val="right"/>
      <w:pPr>
        <w:ind w:left="2160" w:hanging="180"/>
      </w:pPr>
    </w:lvl>
    <w:lvl w:ilvl="3" w:tplc="7C5C35AA" w:tentative="1">
      <w:start w:val="1"/>
      <w:numFmt w:val="decimal"/>
      <w:lvlText w:val="%4."/>
      <w:lvlJc w:val="left"/>
      <w:pPr>
        <w:ind w:left="2880" w:hanging="360"/>
      </w:pPr>
    </w:lvl>
    <w:lvl w:ilvl="4" w:tplc="11DA4610" w:tentative="1">
      <w:start w:val="1"/>
      <w:numFmt w:val="lowerLetter"/>
      <w:lvlText w:val="%5."/>
      <w:lvlJc w:val="left"/>
      <w:pPr>
        <w:ind w:left="3600" w:hanging="360"/>
      </w:pPr>
    </w:lvl>
    <w:lvl w:ilvl="5" w:tplc="2EC0C562" w:tentative="1">
      <w:start w:val="1"/>
      <w:numFmt w:val="lowerRoman"/>
      <w:lvlText w:val="%6."/>
      <w:lvlJc w:val="right"/>
      <w:pPr>
        <w:ind w:left="4320" w:hanging="180"/>
      </w:pPr>
    </w:lvl>
    <w:lvl w:ilvl="6" w:tplc="B854197A" w:tentative="1">
      <w:start w:val="1"/>
      <w:numFmt w:val="decimal"/>
      <w:lvlText w:val="%7."/>
      <w:lvlJc w:val="left"/>
      <w:pPr>
        <w:ind w:left="5040" w:hanging="360"/>
      </w:pPr>
    </w:lvl>
    <w:lvl w:ilvl="7" w:tplc="9CE21398" w:tentative="1">
      <w:start w:val="1"/>
      <w:numFmt w:val="lowerLetter"/>
      <w:lvlText w:val="%8."/>
      <w:lvlJc w:val="left"/>
      <w:pPr>
        <w:ind w:left="5760" w:hanging="360"/>
      </w:pPr>
    </w:lvl>
    <w:lvl w:ilvl="8" w:tplc="22324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4F9C"/>
    <w:multiLevelType w:val="hybridMultilevel"/>
    <w:tmpl w:val="C7D24422"/>
    <w:lvl w:ilvl="0" w:tplc="17E05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4478E" w:tentative="1">
      <w:start w:val="1"/>
      <w:numFmt w:val="lowerLetter"/>
      <w:lvlText w:val="%2."/>
      <w:lvlJc w:val="left"/>
      <w:pPr>
        <w:ind w:left="1440" w:hanging="360"/>
      </w:pPr>
    </w:lvl>
    <w:lvl w:ilvl="2" w:tplc="82709DE6" w:tentative="1">
      <w:start w:val="1"/>
      <w:numFmt w:val="lowerRoman"/>
      <w:lvlText w:val="%3."/>
      <w:lvlJc w:val="right"/>
      <w:pPr>
        <w:ind w:left="2160" w:hanging="180"/>
      </w:pPr>
    </w:lvl>
    <w:lvl w:ilvl="3" w:tplc="2C1A3F04" w:tentative="1">
      <w:start w:val="1"/>
      <w:numFmt w:val="decimal"/>
      <w:lvlText w:val="%4."/>
      <w:lvlJc w:val="left"/>
      <w:pPr>
        <w:ind w:left="2880" w:hanging="360"/>
      </w:pPr>
    </w:lvl>
    <w:lvl w:ilvl="4" w:tplc="CC6E3B90" w:tentative="1">
      <w:start w:val="1"/>
      <w:numFmt w:val="lowerLetter"/>
      <w:lvlText w:val="%5."/>
      <w:lvlJc w:val="left"/>
      <w:pPr>
        <w:ind w:left="3600" w:hanging="360"/>
      </w:pPr>
    </w:lvl>
    <w:lvl w:ilvl="5" w:tplc="7EB0C5D6" w:tentative="1">
      <w:start w:val="1"/>
      <w:numFmt w:val="lowerRoman"/>
      <w:lvlText w:val="%6."/>
      <w:lvlJc w:val="right"/>
      <w:pPr>
        <w:ind w:left="4320" w:hanging="180"/>
      </w:pPr>
    </w:lvl>
    <w:lvl w:ilvl="6" w:tplc="18B40416" w:tentative="1">
      <w:start w:val="1"/>
      <w:numFmt w:val="decimal"/>
      <w:lvlText w:val="%7."/>
      <w:lvlJc w:val="left"/>
      <w:pPr>
        <w:ind w:left="5040" w:hanging="360"/>
      </w:pPr>
    </w:lvl>
    <w:lvl w:ilvl="7" w:tplc="17624814" w:tentative="1">
      <w:start w:val="1"/>
      <w:numFmt w:val="lowerLetter"/>
      <w:lvlText w:val="%8."/>
      <w:lvlJc w:val="left"/>
      <w:pPr>
        <w:ind w:left="5760" w:hanging="360"/>
      </w:pPr>
    </w:lvl>
    <w:lvl w:ilvl="8" w:tplc="82428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46D1B"/>
    <w:multiLevelType w:val="multilevel"/>
    <w:tmpl w:val="DCAEA0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F9958BA"/>
    <w:multiLevelType w:val="multilevel"/>
    <w:tmpl w:val="3FFE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3E9"/>
    <w:rsid w:val="00095C70"/>
    <w:rsid w:val="000A0971"/>
    <w:rsid w:val="0010239F"/>
    <w:rsid w:val="0018697D"/>
    <w:rsid w:val="00241B28"/>
    <w:rsid w:val="00366955"/>
    <w:rsid w:val="003B11E5"/>
    <w:rsid w:val="00421CFD"/>
    <w:rsid w:val="004B0D5B"/>
    <w:rsid w:val="005318E4"/>
    <w:rsid w:val="005A133B"/>
    <w:rsid w:val="00721192"/>
    <w:rsid w:val="0079432D"/>
    <w:rsid w:val="007B049F"/>
    <w:rsid w:val="007C7FBE"/>
    <w:rsid w:val="008914CA"/>
    <w:rsid w:val="00967A73"/>
    <w:rsid w:val="009C4901"/>
    <w:rsid w:val="00B37793"/>
    <w:rsid w:val="00BB1CC7"/>
    <w:rsid w:val="00BD73E9"/>
    <w:rsid w:val="00C16576"/>
    <w:rsid w:val="00C314CD"/>
    <w:rsid w:val="00C315B3"/>
    <w:rsid w:val="00C6087A"/>
    <w:rsid w:val="00D02E29"/>
    <w:rsid w:val="00D21077"/>
    <w:rsid w:val="00D473FB"/>
    <w:rsid w:val="00D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6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fb">
    <w:name w:val="Table Grid"/>
    <w:basedOn w:val="a1"/>
    <w:uiPriority w:val="39"/>
    <w:pPr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AF0F-DB43-491C-8E4C-E70BE534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2026-03-20T10:40:00Z</cp:lastPrinted>
  <dcterms:created xsi:type="dcterms:W3CDTF">2026-03-20T09:23:00Z</dcterms:created>
  <dcterms:modified xsi:type="dcterms:W3CDTF">2026-03-20T10:42:00Z</dcterms:modified>
</cp:coreProperties>
</file>