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3D" w:rsidRDefault="008F691F" w:rsidP="008F69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91F">
        <w:rPr>
          <w:rFonts w:ascii="Times New Roman" w:hAnsi="Times New Roman" w:cs="Times New Roman"/>
          <w:b/>
          <w:sz w:val="24"/>
          <w:szCs w:val="24"/>
        </w:rPr>
        <w:t>Українська літератуа 7 клас 16.03.2023</w:t>
      </w:r>
    </w:p>
    <w:p w:rsidR="008F691F" w:rsidRDefault="008F691F" w:rsidP="008F691F">
      <w:pPr>
        <w:jc w:val="both"/>
        <w:rPr>
          <w:rFonts w:ascii="Times New Roman" w:hAnsi="Times New Roman" w:cs="Times New Roman"/>
          <w:sz w:val="24"/>
          <w:szCs w:val="24"/>
        </w:rPr>
      </w:pPr>
      <w:r w:rsidRPr="008F691F">
        <w:rPr>
          <w:rFonts w:ascii="Times New Roman" w:hAnsi="Times New Roman" w:cs="Times New Roman"/>
          <w:sz w:val="24"/>
          <w:szCs w:val="24"/>
        </w:rPr>
        <w:t>Тема уроку.</w:t>
      </w:r>
      <w:r w:rsidRPr="008F691F">
        <w:t xml:space="preserve"> </w:t>
      </w:r>
      <w:r w:rsidRPr="008F691F">
        <w:rPr>
          <w:rFonts w:ascii="Times New Roman" w:hAnsi="Times New Roman" w:cs="Times New Roman"/>
          <w:b/>
          <w:sz w:val="24"/>
          <w:szCs w:val="24"/>
        </w:rPr>
        <w:t>Любов Пономаренко. «Гер переможений». Загальнолюдська ідея гуманізму й толерантності. Особливості художніх засобів новели (роль деталей, поєднання різних часових площин тощо).</w:t>
      </w:r>
      <w:r w:rsidRPr="008F69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91F" w:rsidRDefault="008F691F" w:rsidP="008F69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91F">
        <w:rPr>
          <w:rFonts w:ascii="Times New Roman" w:hAnsi="Times New Roman" w:cs="Times New Roman"/>
          <w:sz w:val="24"/>
          <w:szCs w:val="24"/>
        </w:rPr>
        <w:t xml:space="preserve">  Доброго дня,діти. Сьогодні ви </w:t>
      </w:r>
      <w:r w:rsidRPr="008F691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ознайомитеся із життям і творчістю Л.Пономаренко, її твором “Ге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 </w:t>
      </w:r>
      <w:r w:rsidRPr="008F69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переможений”; з’ясуєте причини  такого явища як жорстокість дітей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відношенню до німця, повторите</w:t>
      </w:r>
      <w:r w:rsidRPr="008F6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поняття   новели як жанру епосу.</w:t>
      </w:r>
    </w:p>
    <w:p w:rsidR="008F691F" w:rsidRDefault="008F691F" w:rsidP="008F69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</w:t>
      </w:r>
      <w:r w:rsidR="00E312D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312D2" w:rsidRPr="00E31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 щоб ви</w:t>
      </w:r>
      <w:r w:rsidR="00E31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конати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поставлені</w:t>
      </w:r>
      <w:r w:rsidR="00E312D2" w:rsidRPr="00E31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12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</w:t>
      </w:r>
      <w:r w:rsidR="00E312D2">
        <w:rPr>
          <w:rFonts w:ascii="Times New Roman" w:eastAsia="Times New Roman" w:hAnsi="Times New Roman" w:cs="Times New Roman"/>
          <w:sz w:val="24"/>
          <w:szCs w:val="24"/>
          <w:lang w:eastAsia="ru-RU"/>
        </w:rPr>
        <w:t>м потрібно :</w:t>
      </w:r>
    </w:p>
    <w:p w:rsidR="002A171A" w:rsidRPr="002A171A" w:rsidRDefault="00E312D2" w:rsidP="002A171A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Переглянути відео за посиланням  (відео з інтернету)  </w:t>
      </w:r>
      <w:hyperlink r:id="rId5" w:history="1">
        <w:r w:rsidR="002A171A" w:rsidRPr="002A171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https://www.youtube.com/watch?v=l2UKRPvEcAI</w:t>
        </w:r>
      </w:hyperlink>
    </w:p>
    <w:p w:rsidR="00054742" w:rsidRDefault="00A62971" w:rsidP="00A629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A171A" w:rsidRPr="00A62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2.У зошиті запишіть дату  проведення уроку, тему.  </w:t>
      </w:r>
    </w:p>
    <w:p w:rsidR="00A62971" w:rsidRDefault="00054742" w:rsidP="00A629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Прочитайте новелу.</w:t>
      </w:r>
      <w:r w:rsidR="002A171A" w:rsidRPr="00A62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A62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A62971" w:rsidRDefault="00054742" w:rsidP="00A629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</w:t>
      </w:r>
      <w:r w:rsidR="00A629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A171A" w:rsidRPr="00A629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Запишіть</w:t>
      </w:r>
      <w:r w:rsidR="00A62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 </w:t>
      </w:r>
      <w:r w:rsidR="002A171A" w:rsidRPr="00A62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твору:  </w:t>
      </w:r>
    </w:p>
    <w:p w:rsidR="002A171A" w:rsidRPr="00A62971" w:rsidRDefault="00A62971" w:rsidP="00A62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A171A" w:rsidRPr="00A629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зображення гуманного ставлення до полонених німців, які відбудовували зруйноване місто (взаємостосунки Фрідріха з дітьми, самотніми жінками).</w:t>
      </w:r>
    </w:p>
    <w:p w:rsidR="002A171A" w:rsidRPr="00A62971" w:rsidRDefault="00A62971" w:rsidP="00A62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A171A" w:rsidRPr="00A62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Ідея: засудження війни, жорстокості; уславлення гуманізму, чуйності, доброти.</w:t>
      </w:r>
    </w:p>
    <w:p w:rsidR="002A171A" w:rsidRPr="002A171A" w:rsidRDefault="00A62971" w:rsidP="00A62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171A" w:rsidRPr="002A17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 думка: ненависть, зневажливе ставлення до полонених німців змінюється на доброту, чуйність, співпереживання, бо простий німець — заручник фашизму.</w:t>
      </w:r>
    </w:p>
    <w:p w:rsidR="002A171A" w:rsidRPr="002A171A" w:rsidRDefault="002A171A" w:rsidP="00A62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Жанр: новела.</w:t>
      </w:r>
    </w:p>
    <w:p w:rsidR="002A171A" w:rsidRPr="002A171A" w:rsidRDefault="002A171A" w:rsidP="00A629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9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Композиція</w:t>
      </w:r>
      <w:r w:rsidRPr="002A17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171A" w:rsidRPr="002A171A" w:rsidRDefault="002A171A" w:rsidP="00A62971">
      <w:pPr>
        <w:pStyle w:val="a3"/>
        <w:spacing w:after="0" w:line="240" w:lineRule="auto"/>
        <w:ind w:left="10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71A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Експозиція: полонені німці зводили будинки.</w:t>
      </w:r>
    </w:p>
    <w:p w:rsidR="002A171A" w:rsidRPr="002A171A" w:rsidRDefault="002A171A" w:rsidP="00A62971">
      <w:pPr>
        <w:pStyle w:val="a3"/>
        <w:spacing w:after="0" w:line="240" w:lineRule="auto"/>
        <w:ind w:left="10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7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Зав’язка: ставлення Фрідріха до українських дітей, жінок-вдів.</w:t>
      </w:r>
    </w:p>
    <w:p w:rsidR="002A171A" w:rsidRPr="002A171A" w:rsidRDefault="002A171A" w:rsidP="00A629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71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Кульмінація: хвороба, а потім самогубство Фрідріха.</w:t>
      </w:r>
    </w:p>
    <w:p w:rsidR="002A171A" w:rsidRPr="002A171A" w:rsidRDefault="002A171A" w:rsidP="00A629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7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Розв’язка: знайдена в стіні квартири фотокартка з двома дівчатками — згадка про полоненого німця.</w:t>
      </w:r>
    </w:p>
    <w:p w:rsidR="00A62971" w:rsidRDefault="00E312D2" w:rsidP="008F69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E312D2" w:rsidRDefault="00A62971" w:rsidP="008F69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Домашнє за</w:t>
      </w:r>
      <w:r w:rsidR="0005474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дання.</w:t>
      </w:r>
      <w:r w:rsidR="0005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Виконати</w:t>
      </w:r>
      <w:r w:rsidRPr="00A62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 ст.245-246</w:t>
      </w:r>
      <w:r w:rsidR="00E312D2" w:rsidRPr="00E31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(Термін до 21.03.)</w:t>
      </w:r>
      <w:r w:rsidR="00E312D2" w:rsidRPr="00E31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sectPr w:rsidR="00E312D2" w:rsidSect="00CC35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E0C1B"/>
    <w:multiLevelType w:val="hybridMultilevel"/>
    <w:tmpl w:val="CBB8089A"/>
    <w:lvl w:ilvl="0" w:tplc="EDF090A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>
    <w:useFELayout/>
  </w:compat>
  <w:rsids>
    <w:rsidRoot w:val="008F691F"/>
    <w:rsid w:val="00054742"/>
    <w:rsid w:val="002A171A"/>
    <w:rsid w:val="008F691F"/>
    <w:rsid w:val="00A62971"/>
    <w:rsid w:val="00CC353D"/>
    <w:rsid w:val="00E31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7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171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A171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2UKRPvEc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1105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2023-03-19T21:29:00Z</dcterms:created>
  <dcterms:modified xsi:type="dcterms:W3CDTF">2023-03-19T21:56:00Z</dcterms:modified>
</cp:coreProperties>
</file>