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FEE" w:rsidRPr="00E33662" w:rsidRDefault="00543FEE" w:rsidP="00543FEE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3662">
        <w:rPr>
          <w:rFonts w:ascii="Times New Roman" w:hAnsi="Times New Roman" w:cs="Times New Roman"/>
          <w:b/>
          <w:sz w:val="28"/>
          <w:szCs w:val="28"/>
          <w:lang w:val="uk-UA"/>
        </w:rPr>
        <w:t>КОМУНАЛЬНИЙ ЗАКЛАД «СИДОРЕНКІВСЬКАЗАГАЛЬНООСВІТНЯ ШКОЛА  І-ІІІ СТУПЕНІВ ВАЛКІВСЬКОЇ  МІСЬКОЇ РАДИ  ХАРКІВСЬКОЇ ОБЛАСТІ»</w:t>
      </w:r>
    </w:p>
    <w:p w:rsidR="00543FEE" w:rsidRPr="00775560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spellStart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>Сидоренківська</w:t>
      </w:r>
      <w:proofErr w:type="spellEnd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>школо</w:t>
      </w:r>
      <w:proofErr w:type="spellEnd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>! Вклоняюсь тобі!</w:t>
      </w:r>
    </w:p>
    <w:p w:rsidR="00543FEE" w:rsidRPr="00775560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Доки серце відлунює в грудях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</w:p>
    <w:p w:rsidR="00543FEE" w:rsidRPr="00775560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Ти </w:t>
      </w:r>
      <w:proofErr w:type="spellStart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>–сумління</w:t>
      </w:r>
      <w:proofErr w:type="spellEnd"/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моє і святий оберіг,</w:t>
      </w:r>
    </w:p>
    <w:p w:rsidR="00543FEE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>Так було, і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,</w:t>
      </w:r>
      <w:r w:rsidRPr="0077556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я впевнений, буде!</w:t>
      </w:r>
    </w:p>
    <w:p w:rsidR="00543FEE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        А.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Корсун</w:t>
      </w:r>
      <w:proofErr w:type="spellEnd"/>
    </w:p>
    <w:p w:rsidR="00543FEE" w:rsidRPr="00775560" w:rsidRDefault="00543FEE" w:rsidP="00543FEE">
      <w:pPr>
        <w:pStyle w:val="a5"/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3366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8255</wp:posOffset>
            </wp:positionV>
            <wp:extent cx="3267075" cy="2494915"/>
            <wp:effectExtent l="0" t="0" r="0" b="0"/>
            <wp:wrapTight wrapText="bothSides">
              <wp:wrapPolygon edited="0">
                <wp:start x="0" y="0"/>
                <wp:lineTo x="0" y="21441"/>
                <wp:lineTo x="21537" y="21441"/>
                <wp:lineTo x="21537" y="0"/>
                <wp:lineTo x="0" y="0"/>
              </wp:wrapPolygon>
            </wp:wrapTight>
            <wp:docPr id="2" name="Рисунок 2" descr="C:\Users\yana\Desktop\фото конкурс\IMG_20210429_1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a\Desktop\фото конкурс\IMG_20210429_112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FEE" w:rsidRPr="00E33662" w:rsidRDefault="00543FEE" w:rsidP="00543FE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3662">
        <w:rPr>
          <w:rFonts w:ascii="Times New Roman" w:hAnsi="Times New Roman" w:cs="Times New Roman"/>
          <w:sz w:val="24"/>
          <w:szCs w:val="24"/>
          <w:lang w:val="uk-UA"/>
        </w:rPr>
        <w:t>Адреса: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в</w:t>
      </w:r>
      <w:proofErr w:type="spellStart"/>
      <w:r w:rsidRPr="00E33662">
        <w:rPr>
          <w:rFonts w:ascii="Times New Roman" w:eastAsia="Calibri" w:hAnsi="Times New Roman" w:cs="Times New Roman"/>
          <w:sz w:val="24"/>
          <w:szCs w:val="24"/>
        </w:rPr>
        <w:t>ул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>иця</w:t>
      </w:r>
      <w:proofErr w:type="spellEnd"/>
      <w:r w:rsidR="00967AB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E33662">
        <w:rPr>
          <w:rFonts w:ascii="Times New Roman" w:eastAsia="Calibri" w:hAnsi="Times New Roman" w:cs="Times New Roman"/>
          <w:sz w:val="24"/>
          <w:szCs w:val="24"/>
        </w:rPr>
        <w:t>Рябухи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М.Л.</w:t>
      </w:r>
      <w:r w:rsidRPr="00E33662">
        <w:rPr>
          <w:rFonts w:ascii="Times New Roman" w:eastAsia="Calibri" w:hAnsi="Times New Roman" w:cs="Times New Roman"/>
          <w:sz w:val="24"/>
          <w:szCs w:val="24"/>
        </w:rPr>
        <w:t>,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б. </w:t>
      </w:r>
      <w:r w:rsidRPr="00E33662">
        <w:rPr>
          <w:rFonts w:ascii="Times New Roman" w:eastAsia="Calibri" w:hAnsi="Times New Roman" w:cs="Times New Roman"/>
          <w:sz w:val="24"/>
          <w:szCs w:val="24"/>
        </w:rPr>
        <w:t>16, с.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> </w:t>
      </w:r>
      <w:proofErr w:type="gramStart"/>
      <w:r w:rsidRPr="00E33662">
        <w:rPr>
          <w:rFonts w:ascii="Times New Roman" w:eastAsia="Calibri" w:hAnsi="Times New Roman" w:cs="Times New Roman"/>
          <w:sz w:val="24"/>
          <w:szCs w:val="24"/>
        </w:rPr>
        <w:t>Сидоренкове</w:t>
      </w:r>
      <w:proofErr w:type="gramEnd"/>
      <w:r w:rsidRPr="00E3366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E33662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Богодухівський район,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Харківськаобл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асть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uk-UA"/>
        </w:rPr>
        <w:t>,</w:t>
      </w:r>
      <w:r w:rsidR="00967ABD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</w:t>
      </w:r>
      <w:r w:rsidRPr="00E33662">
        <w:rPr>
          <w:rFonts w:ascii="Times New Roman" w:eastAsia="Calibri" w:hAnsi="Times New Roman" w:cs="Times New Roman"/>
          <w:sz w:val="24"/>
          <w:szCs w:val="24"/>
        </w:rPr>
        <w:t>63050</w:t>
      </w:r>
    </w:p>
    <w:p w:rsidR="00543FEE" w:rsidRPr="00E33662" w:rsidRDefault="00543FEE" w:rsidP="00543FE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uk-UA"/>
        </w:rPr>
        <w:t>Е</w:t>
      </w:r>
      <w:r w:rsidRPr="00E3366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-mail: </w:t>
      </w:r>
      <w:hyperlink r:id="rId6" w:history="1">
        <w:r w:rsidRPr="00E33662">
          <w:rPr>
            <w:rStyle w:val="a3"/>
            <w:rFonts w:ascii="Times New Roman" w:eastAsia="Calibri" w:hAnsi="Times New Roman"/>
            <w:sz w:val="24"/>
            <w:szCs w:val="24"/>
            <w:lang w:val="en-US"/>
          </w:rPr>
          <w:t>sidorenkove@i.ua</w:t>
        </w:r>
      </w:hyperlink>
    </w:p>
    <w:p w:rsidR="00543FEE" w:rsidRPr="00E33662" w:rsidRDefault="00543FEE" w:rsidP="00543FEE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3662">
        <w:rPr>
          <w:rFonts w:ascii="Times New Roman" w:hAnsi="Times New Roman" w:cs="Times New Roman"/>
          <w:sz w:val="24"/>
          <w:szCs w:val="24"/>
          <w:lang w:val="uk-UA"/>
        </w:rPr>
        <w:t xml:space="preserve">Сайт: </w:t>
      </w:r>
      <w:hyperlink r:id="rId7" w:history="1">
        <w:r w:rsidRPr="00E33662">
          <w:rPr>
            <w:rStyle w:val="a3"/>
            <w:rFonts w:ascii="Times New Roman" w:hAnsi="Times New Roman"/>
            <w:sz w:val="24"/>
            <w:szCs w:val="24"/>
            <w:lang w:val="uk-UA"/>
          </w:rPr>
          <w:t>http://valky-cprpp.mozello.com/</w:t>
        </w:r>
      </w:hyperlink>
    </w:p>
    <w:p w:rsidR="00543FEE" w:rsidRPr="00E33662" w:rsidRDefault="00543FEE" w:rsidP="00543FE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33662">
        <w:rPr>
          <w:rFonts w:ascii="Times New Roman" w:hAnsi="Times New Roman" w:cs="Times New Roman"/>
          <w:sz w:val="24"/>
          <w:szCs w:val="24"/>
          <w:lang w:val="uk-UA"/>
        </w:rPr>
        <w:t>Телефон +38(057)5351363</w:t>
      </w:r>
    </w:p>
    <w:p w:rsidR="00543FEE" w:rsidRDefault="00543FEE" w:rsidP="00543F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3FEE" w:rsidRDefault="00543FEE" w:rsidP="00543F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3FEE" w:rsidRDefault="00543FEE" w:rsidP="00543F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3FEE" w:rsidRPr="00E33662" w:rsidRDefault="00543FEE" w:rsidP="00543FEE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33662">
        <w:rPr>
          <w:rFonts w:ascii="Times New Roman" w:hAnsi="Times New Roman"/>
          <w:b/>
          <w:sz w:val="28"/>
          <w:szCs w:val="28"/>
          <w:lang w:val="uk-UA"/>
        </w:rPr>
        <w:t>Номінація «Організація дистанційного/змішаного навчання математики та інформатики».</w:t>
      </w:r>
    </w:p>
    <w:p w:rsidR="00543FEE" w:rsidRPr="00E33662" w:rsidRDefault="00543FEE" w:rsidP="00543F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33662">
        <w:rPr>
          <w:rFonts w:ascii="Times New Roman" w:hAnsi="Times New Roman" w:cs="Times New Roman"/>
          <w:b/>
          <w:sz w:val="28"/>
          <w:szCs w:val="28"/>
          <w:lang w:val="uk-UA"/>
        </w:rPr>
        <w:t>Тема презентації: «Організація дистанційного та змішаного  навчання з підготовки  учнів 11 класу до складання ЗНО з математики».</w:t>
      </w:r>
    </w:p>
    <w:p w:rsidR="00543FEE" w:rsidRPr="00C918D9" w:rsidRDefault="00543FEE" w:rsidP="00543FE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43FEE" w:rsidRPr="00CD32C0" w:rsidRDefault="00543FEE" w:rsidP="00543F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Пріоритетним напрямом діяльності навчального закладу є забезпечення учнів якісними освітніми послугами на основі співпраці учнівського, батьківського та педагогічного колективів з упровадженням педагогіки партнерства. </w:t>
      </w:r>
      <w:proofErr w:type="spellStart"/>
      <w:r w:rsidRPr="00CD32C0">
        <w:rPr>
          <w:rFonts w:ascii="Times New Roman" w:hAnsi="Times New Roman" w:cs="Times New Roman"/>
          <w:sz w:val="28"/>
          <w:szCs w:val="28"/>
          <w:lang w:val="uk-UA"/>
        </w:rPr>
        <w:t>Компетентнісний</w:t>
      </w:r>
      <w:proofErr w:type="spellEnd"/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 підхід до організації  освітнього процесу забезпечується дієздатним, творчим педагогічним колективом у тісному зв’язку з батьківською громадськістю, тому гарантує досягнення  якісних  результатів  навчання.</w:t>
      </w:r>
    </w:p>
    <w:p w:rsidR="00543FEE" w:rsidRDefault="00543FEE" w:rsidP="00543FE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Учитель математики </w:t>
      </w:r>
      <w:proofErr w:type="spellStart"/>
      <w:r w:rsidRPr="00CD32C0">
        <w:rPr>
          <w:rFonts w:ascii="Times New Roman" w:hAnsi="Times New Roman" w:cs="Times New Roman"/>
          <w:sz w:val="28"/>
          <w:szCs w:val="28"/>
          <w:lang w:val="uk-UA"/>
        </w:rPr>
        <w:t>Корсун</w:t>
      </w:r>
      <w:proofErr w:type="spellEnd"/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 Андрій Миколайович упродовж останніх 10 років працює над забезпеченням  якісної підготовки учнів до успішного складання зовнішнього незалежного оцінювання з математики.  У рамках роботи районного методичного об’єднання вчителів математики</w:t>
      </w:r>
      <w:r w:rsidR="00967ABD"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завжди бере активну участь: провів три </w:t>
      </w:r>
      <w:proofErr w:type="spellStart"/>
      <w:r w:rsidRPr="00CD32C0">
        <w:rPr>
          <w:rFonts w:ascii="Times New Roman" w:hAnsi="Times New Roman" w:cs="Times New Roman"/>
          <w:sz w:val="28"/>
          <w:szCs w:val="28"/>
          <w:lang w:val="uk-UA"/>
        </w:rPr>
        <w:t>майстер–класи</w:t>
      </w:r>
      <w:proofErr w:type="spellEnd"/>
      <w:r w:rsidRPr="00CD32C0">
        <w:rPr>
          <w:rFonts w:ascii="Times New Roman" w:hAnsi="Times New Roman" w:cs="Times New Roman"/>
          <w:sz w:val="28"/>
          <w:szCs w:val="28"/>
          <w:lang w:val="uk-UA"/>
        </w:rPr>
        <w:t xml:space="preserve"> з використанням власних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методичних прийомів і підходів до  викладання окремих навчальних тем із геометрії , алгебри і початку аналізу.</w:t>
      </w:r>
    </w:p>
    <w:p w:rsidR="00543FEE" w:rsidRPr="007D6D53" w:rsidRDefault="00543FEE" w:rsidP="00543F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9289B">
        <w:rPr>
          <w:rFonts w:ascii="Times New Roman" w:eastAsia="+mj-ea" w:hAnsi="Times New Roman"/>
          <w:sz w:val="28"/>
          <w:szCs w:val="28"/>
          <w:lang w:val="uk-UA"/>
        </w:rPr>
        <w:t>12.02.2017</w:t>
      </w:r>
      <w:r>
        <w:rPr>
          <w:rFonts w:ascii="Times New Roman" w:eastAsia="+mj-ea" w:hAnsi="Times New Roman"/>
          <w:sz w:val="28"/>
          <w:szCs w:val="28"/>
          <w:lang w:val="uk-UA"/>
        </w:rPr>
        <w:t>– «</w:t>
      </w:r>
      <w:r w:rsidRPr="00E9289B">
        <w:rPr>
          <w:rFonts w:ascii="Times New Roman" w:eastAsia="+mj-ea" w:hAnsi="Times New Roman"/>
          <w:sz w:val="28"/>
          <w:szCs w:val="28"/>
          <w:lang w:val="uk-UA"/>
        </w:rPr>
        <w:t>Розв’язування математичних  завдань ЗНО</w:t>
      </w:r>
      <w:r w:rsidRPr="007D6D53">
        <w:rPr>
          <w:rFonts w:ascii="Times New Roman" w:hAnsi="Times New Roman"/>
          <w:sz w:val="28"/>
          <w:szCs w:val="28"/>
          <w:lang w:val="uk-UA"/>
        </w:rPr>
        <w:t xml:space="preserve"> підвищеної складності»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543FEE" w:rsidRPr="001A44B6" w:rsidRDefault="00543FEE" w:rsidP="00543FE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E9289B">
        <w:rPr>
          <w:rFonts w:ascii="Times New Roman" w:hAnsi="Times New Roman"/>
          <w:sz w:val="28"/>
          <w:szCs w:val="28"/>
          <w:lang w:val="uk-UA"/>
        </w:rPr>
        <w:t>23.02.2018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–«</w:t>
      </w:r>
      <w:r w:rsidRPr="00E9289B">
        <w:rPr>
          <w:rFonts w:ascii="Times New Roman" w:hAnsi="Times New Roman"/>
          <w:sz w:val="28"/>
          <w:szCs w:val="28"/>
          <w:lang w:val="uk-UA"/>
        </w:rPr>
        <w:t>Методичні</w:t>
      </w:r>
      <w:proofErr w:type="spellEnd"/>
      <w:r w:rsidRPr="00E9289B">
        <w:rPr>
          <w:rFonts w:ascii="Times New Roman" w:hAnsi="Times New Roman"/>
          <w:sz w:val="28"/>
          <w:szCs w:val="28"/>
          <w:lang w:val="uk-UA"/>
        </w:rPr>
        <w:t xml:space="preserve"> особливості розв’язування завдань з параметрами</w:t>
      </w:r>
      <w:r>
        <w:rPr>
          <w:rFonts w:ascii="Times New Roman" w:hAnsi="Times New Roman"/>
          <w:sz w:val="28"/>
          <w:szCs w:val="28"/>
          <w:lang w:val="uk-UA"/>
        </w:rPr>
        <w:t>»;</w:t>
      </w:r>
    </w:p>
    <w:p w:rsidR="00543FEE" w:rsidRDefault="00543FEE" w:rsidP="00543FEE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E9289B">
        <w:rPr>
          <w:rFonts w:ascii="Times New Roman" w:hAnsi="Times New Roman"/>
          <w:sz w:val="28"/>
          <w:szCs w:val="28"/>
          <w:lang w:val="uk-UA"/>
        </w:rPr>
        <w:t>01.02.2019</w:t>
      </w:r>
      <w:r>
        <w:rPr>
          <w:rFonts w:ascii="Times New Roman" w:hAnsi="Times New Roman"/>
          <w:sz w:val="28"/>
          <w:szCs w:val="28"/>
          <w:lang w:val="uk-UA"/>
        </w:rPr>
        <w:t>– «</w:t>
      </w:r>
      <w:r w:rsidRPr="00E9289B">
        <w:rPr>
          <w:rFonts w:ascii="Times New Roman" w:hAnsi="Times New Roman"/>
          <w:sz w:val="28"/>
          <w:szCs w:val="28"/>
          <w:lang w:val="uk-UA"/>
        </w:rPr>
        <w:t>Розв’язування логарифмічних рівнянь та нерівностей</w:t>
      </w:r>
      <w:r>
        <w:rPr>
          <w:rFonts w:ascii="Times New Roman" w:hAnsi="Times New Roman"/>
          <w:sz w:val="28"/>
          <w:szCs w:val="28"/>
          <w:lang w:val="uk-UA"/>
        </w:rPr>
        <w:t>, завдань з модулем алгебраїчних виразів».</w:t>
      </w:r>
    </w:p>
    <w:p w:rsidR="00543FEE" w:rsidRPr="00F52F0C" w:rsidRDefault="00543FEE" w:rsidP="00543FEE">
      <w:pPr>
        <w:rPr>
          <w:rFonts w:ascii="Times New Roman" w:hAnsi="Times New Roman"/>
          <w:sz w:val="28"/>
          <w:szCs w:val="28"/>
          <w:lang w:val="uk-UA"/>
        </w:rPr>
      </w:pPr>
      <w:r w:rsidRPr="00F52F0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809875" cy="2019300"/>
            <wp:effectExtent l="19050" t="0" r="9525" b="0"/>
            <wp:docPr id="3" name="Рисунок 1" descr="DSC_0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DSC_00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53" cy="201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09875" cy="2107407"/>
            <wp:effectExtent l="19050" t="0" r="9525" b="0"/>
            <wp:docPr id="4" name="Рисунок 13" descr="C:\Users\yana\Desktop\фото конкурс\IMG_20210427_11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a\Desktop\фото конкурс\IMG_20210427_111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FEE" w:rsidRDefault="00543FEE" w:rsidP="00543F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2C0">
        <w:rPr>
          <w:rFonts w:ascii="Times New Roman" w:hAnsi="Times New Roman"/>
          <w:sz w:val="28"/>
          <w:szCs w:val="28"/>
          <w:lang w:val="uk-UA"/>
        </w:rPr>
        <w:t>Своїм головним  завданням вважає досягнення учнями  достатнього та високого рівнів засвоєння знань у підготовці до ЗНО з математики, недопущення випадків</w:t>
      </w:r>
      <w:r w:rsidR="00967ABD" w:rsidRPr="00CD32C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CD32C0">
        <w:rPr>
          <w:rFonts w:ascii="Times New Roman" w:hAnsi="Times New Roman"/>
          <w:sz w:val="28"/>
          <w:szCs w:val="28"/>
          <w:lang w:val="uk-UA"/>
        </w:rPr>
        <w:t>неподолання</w:t>
      </w:r>
      <w:proofErr w:type="spellEnd"/>
      <w:r w:rsidR="00967ABD" w:rsidRPr="00CD32C0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CD32C0">
        <w:rPr>
          <w:rFonts w:ascii="Times New Roman" w:hAnsi="Times New Roman"/>
          <w:sz w:val="28"/>
          <w:szCs w:val="28"/>
          <w:lang w:val="uk-UA"/>
        </w:rPr>
        <w:t>учнем</w:t>
      </w:r>
      <w:r>
        <w:rPr>
          <w:rFonts w:ascii="Times New Roman" w:hAnsi="Times New Roman"/>
          <w:sz w:val="28"/>
          <w:szCs w:val="28"/>
          <w:lang w:val="uk-UA"/>
        </w:rPr>
        <w:t xml:space="preserve"> порогу проходження тестування.</w:t>
      </w:r>
    </w:p>
    <w:p w:rsidR="00543FEE" w:rsidRPr="00CD32C0" w:rsidRDefault="00543FEE" w:rsidP="00543FEE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Проти</w:t>
      </w:r>
      <w:r w:rsidRPr="005537B3">
        <w:rPr>
          <w:rFonts w:ascii="Times New Roman" w:hAnsi="Times New Roman" w:cs="Times New Roman"/>
          <w:sz w:val="28"/>
          <w:szCs w:val="28"/>
          <w:lang w:val="uk-UA"/>
        </w:rPr>
        <w:t>епідемічні з</w:t>
      </w:r>
      <w:r>
        <w:rPr>
          <w:rFonts w:ascii="Times New Roman" w:hAnsi="Times New Roman" w:cs="Times New Roman"/>
          <w:sz w:val="28"/>
          <w:szCs w:val="28"/>
          <w:lang w:val="uk-UA"/>
        </w:rPr>
        <w:t>аходи в</w:t>
      </w:r>
      <w:r w:rsidR="00967A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період пандемії  спонукали до застосування в педагогічній діяльності елементів дистанційного та змішаного навчання для забезпечення необхідного рівня комунікації між усіма учасниками освітнього процесу. Упродовж останнього часу необхідний рівень спілкування на уроках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позаурочній діяльності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Корсун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А.М. – заступник директора школи з виховної роботи) з учнями забезпечується  використанням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інтернет-ресурсів</w:t>
      </w:r>
      <w:proofErr w:type="spellEnd"/>
      <w:r w:rsidRPr="000E7F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. Робота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в цьому напрям</w:t>
      </w:r>
      <w:r w:rsidRPr="000E7F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у освітньої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діяльності в</w:t>
      </w:r>
      <w:r w:rsidRPr="00AA2CEF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процесі 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розвитку, але</w:t>
      </w:r>
      <w:r w:rsidRPr="000E7F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вже є цікаві напрацювання та висновки, якими </w:t>
      </w:r>
      <w:proofErr w:type="spellStart"/>
      <w:r w:rsidRPr="000E7F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Корсун</w:t>
      </w:r>
      <w:proofErr w:type="spellEnd"/>
      <w:r w:rsidRPr="000E7FB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Андрій </w:t>
      </w:r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Миколайович може поділитися.  Основними формами організації роботи з учнями 11 класу при підготовці до зовнішнього незалежного оцінювання</w:t>
      </w:r>
      <w:r w:rsidR="00967ABD"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є</w:t>
      </w:r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:</w:t>
      </w:r>
    </w:p>
    <w:p w:rsidR="00543FEE" w:rsidRPr="000C3217" w:rsidRDefault="00543FEE" w:rsidP="00543FEE">
      <w:pPr>
        <w:pStyle w:val="a5"/>
        <w:ind w:left="426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CD32C0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1.Забезпечення фронтального повторення навчального матеріалу,</w:t>
      </w: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проведення уроків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у</w:t>
      </w: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дистанційному режимі з використанням платформ </w:t>
      </w:r>
      <w:proofErr w:type="spellStart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GoogleMeet</w:t>
      </w:r>
      <w:proofErr w:type="spellEnd"/>
      <w:r w:rsidR="00967AB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</w:t>
      </w: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та</w:t>
      </w:r>
      <w:r w:rsidR="00967AB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Google</w:t>
      </w:r>
      <w:proofErr w:type="spellEnd"/>
      <w:r w:rsidR="00967ABD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en-US"/>
        </w:rPr>
        <w:t>Classroo</w:t>
      </w:r>
      <w:proofErr w:type="spellEnd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m. Створення власних відеороликів навчального спрямування.</w:t>
      </w:r>
    </w:p>
    <w:p w:rsidR="00543FEE" w:rsidRPr="000C3217" w:rsidRDefault="00543FEE" w:rsidP="00543FEE">
      <w:pPr>
        <w:pStyle w:val="a5"/>
        <w:ind w:left="426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</w:pP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2.Забезпечення доступності, простоти викладу навчальних предметів для легкого </w:t>
      </w:r>
      <w:proofErr w:type="spellStart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засвоєння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та</w:t>
      </w:r>
      <w:proofErr w:type="spellEnd"/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повторення учнями навчального матеріалу. Власні секрети вчителя.</w:t>
      </w:r>
    </w:p>
    <w:p w:rsidR="00543FEE" w:rsidRDefault="00543FEE" w:rsidP="00543FEE">
      <w:pPr>
        <w:pStyle w:val="a5"/>
        <w:ind w:left="426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</w:pP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3.Проведення індивідуальних 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і</w:t>
      </w: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групових очних консультацій з учнями в період змішаного навчання (лютий-березень 2021</w:t>
      </w: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 року</w:t>
      </w: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 xml:space="preserve">) з чітким дотриманням заходів протиепідемічної безпеки. </w:t>
      </w:r>
    </w:p>
    <w:p w:rsidR="00543FEE" w:rsidRDefault="00543FEE" w:rsidP="00543FEE">
      <w:pPr>
        <w:pStyle w:val="a5"/>
        <w:ind w:left="426"/>
        <w:jc w:val="both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</w:pPr>
      <w:r w:rsidRPr="000C3217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  <w:lang w:val="uk-UA"/>
        </w:rPr>
        <w:t>4.Проведення контрольних тестувань за матеріалами ЗНО попередніх років.</w:t>
      </w:r>
    </w:p>
    <w:p w:rsidR="00543FEE" w:rsidRPr="002D1113" w:rsidRDefault="00543FEE" w:rsidP="00543FEE">
      <w:pPr>
        <w:pStyle w:val="a5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32C0">
        <w:rPr>
          <w:rFonts w:ascii="Times New Roman" w:hAnsi="Times New Roman" w:cs="Times New Roman"/>
          <w:sz w:val="28"/>
          <w:szCs w:val="28"/>
          <w:lang w:val="uk-UA"/>
        </w:rPr>
        <w:t>Виставка ефективного педагогічного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досвіду стала стимулом для впровадження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інновацій не тільки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напрям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покращення комунікації між </w:t>
      </w: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чителем 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учнями, а й дозволила учасникам обмінятися досвідом, висловити своє бачення щодо проблем викладання математики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віддалених сільських школах, де присутні проблеми  не тільки у наявності та безперебійності швидкісного </w:t>
      </w:r>
      <w:proofErr w:type="spellStart"/>
      <w:r w:rsidRPr="002D1113">
        <w:rPr>
          <w:rFonts w:ascii="Times New Roman" w:hAnsi="Times New Roman" w:cs="Times New Roman"/>
          <w:sz w:val="28"/>
          <w:szCs w:val="28"/>
          <w:lang w:val="uk-UA"/>
        </w:rPr>
        <w:t>інтернету</w:t>
      </w:r>
      <w:proofErr w:type="spellEnd"/>
      <w:r w:rsidRPr="002D1113">
        <w:rPr>
          <w:rFonts w:ascii="Times New Roman" w:hAnsi="Times New Roman" w:cs="Times New Roman"/>
          <w:sz w:val="28"/>
          <w:szCs w:val="28"/>
          <w:lang w:val="uk-UA"/>
        </w:rPr>
        <w:t>, а і у можливості окремих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сімей з низьким рівнем доходів</w:t>
      </w:r>
      <w:r w:rsidRPr="002D1113">
        <w:rPr>
          <w:rFonts w:ascii="Times New Roman" w:hAnsi="Times New Roman" w:cs="Times New Roman"/>
          <w:sz w:val="28"/>
          <w:szCs w:val="28"/>
          <w:lang w:val="uk-UA"/>
        </w:rPr>
        <w:t xml:space="preserve"> забезпечити дітей необхідними засобами дистанційного зв’язку (змушені наголосити на цьому факті сьогодення).</w:t>
      </w:r>
    </w:p>
    <w:p w:rsidR="00543FEE" w:rsidRPr="00B9636E" w:rsidRDefault="00543FEE" w:rsidP="00543FEE">
      <w:pPr>
        <w:pStyle w:val="a5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</w:pPr>
      <w:r w:rsidRPr="00900D1C">
        <w:rPr>
          <w:noProof/>
        </w:rPr>
        <w:lastRenderedPageBreak/>
        <w:drawing>
          <wp:inline distT="0" distB="0" distL="0" distR="0">
            <wp:extent cx="1842257" cy="2187778"/>
            <wp:effectExtent l="19050" t="0" r="5593" b="0"/>
            <wp:docPr id="5" name="Рисунок 16" descr="C:\Users\yana\Desktop\фото конкурс\IMG_20210429_10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na\Desktop\фото конкурс\IMG_20210429_103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886" cy="219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2E02">
        <w:rPr>
          <w:noProof/>
        </w:rPr>
        <w:drawing>
          <wp:inline distT="0" distB="0" distL="0" distR="0">
            <wp:extent cx="3897027" cy="2190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6" cy="218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Учитель у процесі майбутнього інтерактивного обміну думками  між учасниками заходу бажає висловити своє власне бачення стосовно проблемного питання зниження рівня навчальних досягнень із математики саме в сільських дітей, розкрити аспекти подолання прогалин  у вивченні не тільки математики, а й окреслити  тенденції та напрями розвитку сільської школи, яка, на жаль, опинилася в досить скрутному становищі. Усі свої методичні напрацювання стосовно теми виставки </w:t>
      </w:r>
      <w:proofErr w:type="spellStart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Корсун</w:t>
      </w:r>
      <w:proofErr w:type="spellEnd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Андрій Миколайович висвітлив на сайті школи за посланням ________,</w:t>
      </w:r>
      <w:r w:rsidR="00F22B56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розкрив у презентації досвіду в режимі </w:t>
      </w:r>
      <w:proofErr w:type="spellStart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онлайн</w:t>
      </w:r>
      <w:proofErr w:type="spellEnd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і довів</w:t>
      </w:r>
      <w:r w:rsidR="00967ABD"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практично в інтерактивному методичному заході «Розв’язування завдань ЗНО з математики в 11 класі з використанням платформи </w:t>
      </w:r>
      <w:proofErr w:type="spellStart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Google</w:t>
      </w:r>
      <w:proofErr w:type="spellEnd"/>
      <w:r w:rsid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Meet</w:t>
      </w:r>
      <w:proofErr w:type="spellEnd"/>
      <w:r w:rsidRPr="00CD32C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».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</w:t>
      </w:r>
      <w:bookmarkStart w:id="0" w:name="_GoBack"/>
      <w:bookmarkEnd w:id="0"/>
    </w:p>
    <w:p w:rsidR="00543FEE" w:rsidRDefault="00543FEE" w:rsidP="00543FEE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6"/>
        <w:tblW w:w="9747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962"/>
      </w:tblGrid>
      <w:tr w:rsidR="00543FEE" w:rsidTr="006D7C8F">
        <w:tc>
          <w:tcPr>
            <w:tcW w:w="4785" w:type="dxa"/>
          </w:tcPr>
          <w:p w:rsidR="00543FEE" w:rsidRDefault="00543FEE" w:rsidP="006D7C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44825" cy="2409825"/>
                  <wp:effectExtent l="0" t="0" r="0" b="0"/>
                  <wp:docPr id="10" name="Рисунок 1" descr="C:\Users\yana\Desktop\фото конкурс\IMG_20210429_11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na\Desktop\фото конкурс\IMG_20210429_11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975" cy="241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543FEE" w:rsidRDefault="00543FEE" w:rsidP="006D7C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065D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57425" cy="2465661"/>
                  <wp:effectExtent l="0" t="0" r="0" b="0"/>
                  <wp:docPr id="11" name="Рисунок 1" descr="C:\Users\yana\Desktop\фото конкурс\IMG_20210429_112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yana\Desktop\фото конкурс\IMG_20210429_112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95" cy="2470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FEE" w:rsidRPr="00967ABD" w:rsidTr="006D7C8F">
        <w:tc>
          <w:tcPr>
            <w:tcW w:w="4785" w:type="dxa"/>
          </w:tcPr>
          <w:p w:rsidR="00543FEE" w:rsidRDefault="00543FEE" w:rsidP="006D7C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НОВІКОВА Діна Володимирівна, директор школи, учитель вищої кваліфікаційної категорії, учитель-методист.</w:t>
            </w:r>
          </w:p>
        </w:tc>
        <w:tc>
          <w:tcPr>
            <w:tcW w:w="4962" w:type="dxa"/>
          </w:tcPr>
          <w:p w:rsidR="00543FEE" w:rsidRDefault="00543FEE" w:rsidP="006D7C8F">
            <w:pPr>
              <w:pStyle w:val="a5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КОРСУН Андрій Миколайович, у</w:t>
            </w:r>
            <w:r w:rsidRPr="003E5F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читель вищої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кваліфікаційної категорії, у</w:t>
            </w:r>
            <w:r w:rsidRPr="003E5F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читель-ме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тодист</w:t>
            </w:r>
            <w:r w:rsidRPr="003E5F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,переможець районних конкурсів педагогічної майстерності «Учитель року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 у  1995 та 2010 роках,</w:t>
            </w:r>
            <w:r w:rsidR="00967AB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призер обласного етапу </w:t>
            </w:r>
            <w:r w:rsidRPr="003E5F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Всеукраїнського конкурсу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«Учитель року – 2010» (ІІ місце) у</w:t>
            </w:r>
            <w:r w:rsidRPr="003E5F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номінації «Математика»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543FEE" w:rsidRDefault="00543FEE" w:rsidP="006D7C8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43FEE" w:rsidRPr="002D1113" w:rsidRDefault="00543FEE" w:rsidP="00543FE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E2697B" w:rsidRPr="00543FEE" w:rsidRDefault="00E2697B">
      <w:pPr>
        <w:rPr>
          <w:lang w:val="uk-UA"/>
        </w:rPr>
      </w:pPr>
    </w:p>
    <w:sectPr w:rsidR="00E2697B" w:rsidRPr="00543FEE" w:rsidSect="00E3366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3FB"/>
    <w:multiLevelType w:val="hybridMultilevel"/>
    <w:tmpl w:val="72D01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3FEE"/>
    <w:rsid w:val="00543FEE"/>
    <w:rsid w:val="00967ABD"/>
    <w:rsid w:val="00CD32C0"/>
    <w:rsid w:val="00D23139"/>
    <w:rsid w:val="00E2697B"/>
    <w:rsid w:val="00F22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1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543FEE"/>
    <w:rPr>
      <w:rFonts w:cs="Times New Roman"/>
      <w:color w:val="0000FF"/>
      <w:u w:val="single"/>
    </w:rPr>
  </w:style>
  <w:style w:type="paragraph" w:styleId="a4">
    <w:name w:val="List Paragraph"/>
    <w:basedOn w:val="a"/>
    <w:uiPriority w:val="34"/>
    <w:qFormat/>
    <w:rsid w:val="00543FE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5">
    <w:name w:val="No Spacing"/>
    <w:uiPriority w:val="1"/>
    <w:qFormat/>
    <w:rsid w:val="00543FEE"/>
    <w:pPr>
      <w:spacing w:after="0" w:line="240" w:lineRule="auto"/>
    </w:pPr>
  </w:style>
  <w:style w:type="table" w:styleId="a6">
    <w:name w:val="Table Grid"/>
    <w:basedOn w:val="a1"/>
    <w:uiPriority w:val="59"/>
    <w:rsid w:val="00543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43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43F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valky-cprpp.mozello.com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idorenkove@i.ua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780</Words>
  <Characters>4449</Characters>
  <Application>Microsoft Office Word</Application>
  <DocSecurity>0</DocSecurity>
  <Lines>37</Lines>
  <Paragraphs>10</Paragraphs>
  <ScaleCrop>false</ScaleCrop>
  <Company>Reanimator Extreme Edition</Company>
  <LinksUpToDate>false</LinksUpToDate>
  <CharactersWithSpaces>5219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yana</dc:creator>
  <cp:keywords/>
  <dc:description/>
  <cp:lastModifiedBy>yana</cp:lastModifiedBy>
  <cp:revision>7</cp:revision>
  <dcterms:created xsi:type="dcterms:W3CDTF">2021-05-07T18:10:00Z</dcterms:created>
  <dcterms:modified xsi:type="dcterms:W3CDTF">2021-05-10T00:25:00Z</dcterms:modified>
</cp:coreProperties>
</file>