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14" w:rsidRPr="008D261B" w:rsidRDefault="00C14ECF" w:rsidP="0097478C">
      <w:pPr>
        <w:spacing w:after="0"/>
        <w:rPr>
          <w:b/>
          <w:color w:val="FF0000"/>
          <w:u w:val="single"/>
          <w:lang w:val="uk-UA"/>
        </w:rPr>
      </w:pPr>
      <w:r>
        <w:rPr>
          <w:b/>
          <w:color w:val="FF0000"/>
          <w:u w:val="single"/>
          <w:lang w:val="uk-UA"/>
        </w:rPr>
        <w:t xml:space="preserve">10 клас   </w:t>
      </w:r>
      <w:r w:rsidR="00C33914" w:rsidRPr="008D261B">
        <w:rPr>
          <w:b/>
          <w:color w:val="FF0000"/>
          <w:u w:val="single"/>
          <w:lang w:val="uk-UA"/>
        </w:rPr>
        <w:t>Підсумкова контрольна робота з</w:t>
      </w:r>
      <w:r>
        <w:rPr>
          <w:b/>
          <w:color w:val="FF0000"/>
          <w:u w:val="single"/>
          <w:lang w:val="uk-UA"/>
        </w:rPr>
        <w:t xml:space="preserve"> української літератури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1.    «Великим артистом зору», «всеобіймаючим оком Правобережної України» І. Франко назвав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А Івана Нечуя-Левицького;             Б Панаса Мирного;             В Івана Карпенка-Карого;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Г Михайла Коцюбинського;          Д Василя Стефаника.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2.    До Покутської трійці належить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А Леся Українка;         Б І</w:t>
      </w:r>
      <w:r w:rsidR="00040ED0" w:rsidRPr="00040ED0">
        <w:rPr>
          <w:lang w:val="uk-UA"/>
        </w:rPr>
        <w:t>.</w:t>
      </w:r>
      <w:r w:rsidRPr="00040ED0">
        <w:rPr>
          <w:lang w:val="uk-UA"/>
        </w:rPr>
        <w:t xml:space="preserve"> Франко;      В  М</w:t>
      </w:r>
      <w:r w:rsidR="00040ED0" w:rsidRPr="00040ED0">
        <w:rPr>
          <w:lang w:val="uk-UA"/>
        </w:rPr>
        <w:t>.</w:t>
      </w:r>
      <w:r w:rsidRPr="00040ED0">
        <w:rPr>
          <w:lang w:val="uk-UA"/>
        </w:rPr>
        <w:t xml:space="preserve"> Коцюбинський;Г  О</w:t>
      </w:r>
      <w:r w:rsidR="00040ED0" w:rsidRPr="00040ED0">
        <w:rPr>
          <w:lang w:val="uk-UA"/>
        </w:rPr>
        <w:t>.</w:t>
      </w:r>
      <w:r w:rsidRPr="00040ED0">
        <w:rPr>
          <w:lang w:val="uk-UA"/>
        </w:rPr>
        <w:t xml:space="preserve"> Кобилянська;          Д  В</w:t>
      </w:r>
      <w:r w:rsidR="00040ED0" w:rsidRPr="00040ED0">
        <w:rPr>
          <w:lang w:val="uk-UA"/>
        </w:rPr>
        <w:t>.</w:t>
      </w:r>
      <w:r w:rsidRPr="00040ED0">
        <w:rPr>
          <w:lang w:val="uk-UA"/>
        </w:rPr>
        <w:t xml:space="preserve"> Стефаник.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3.    «Будинок з багатьма прибудовами і надбудовами» ‒ так О. Білецький охарактеризував композицію твору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А «</w:t>
      </w:r>
      <w:proofErr w:type="spellStart"/>
      <w:r w:rsidRPr="00040ED0">
        <w:rPr>
          <w:lang w:val="uk-UA"/>
        </w:rPr>
        <w:t>Кайдашева</w:t>
      </w:r>
      <w:proofErr w:type="spellEnd"/>
      <w:r w:rsidRPr="00040ED0">
        <w:rPr>
          <w:lang w:val="uk-UA"/>
        </w:rPr>
        <w:t xml:space="preserve"> сім'я» І. Нечуя-Левицького;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Б «Хіба ревуть воли, як ясла повні?» Панаса Мирного та Івана Білика;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В «Лісова пісня» Лесі Українки;           Г «Хазяїн» І. Карпенка-Карого;Д «Мойсей» І. Франка.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4.    До драматичних належать твори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А «Тіні забутих предків» М. Коцюбинського, «Мойсей» І. Франка;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Б «Лісова пісня» Лесі Українки, «Мартин Боруля» І. Карпенка-Карого;</w:t>
      </w:r>
    </w:p>
    <w:p w:rsidR="00040ED0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 xml:space="preserve">В «Хіба ревуть воли, як ясла повні?» Панаса Мирного та Івана Білика, «Земля» О. Кобилянської; 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Г «Камінний хрест» В. Стефаника, «</w:t>
      </w:r>
      <w:proofErr w:type="spellStart"/>
      <w:r w:rsidRPr="00040ED0">
        <w:rPr>
          <w:lang w:val="uk-UA"/>
        </w:rPr>
        <w:t>Intermezzo</w:t>
      </w:r>
      <w:proofErr w:type="spellEnd"/>
      <w:r w:rsidRPr="00040ED0">
        <w:rPr>
          <w:lang w:val="uk-UA"/>
        </w:rPr>
        <w:t>» М. Коцюбинського;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Д «</w:t>
      </w:r>
      <w:proofErr w:type="spellStart"/>
      <w:r w:rsidRPr="00040ED0">
        <w:rPr>
          <w:lang w:val="uk-UA"/>
        </w:rPr>
        <w:t>Кайдашева</w:t>
      </w:r>
      <w:proofErr w:type="spellEnd"/>
      <w:r w:rsidRPr="00040ED0">
        <w:rPr>
          <w:lang w:val="uk-UA"/>
        </w:rPr>
        <w:t xml:space="preserve"> сім'я» І. Нечуя-Левицького, «Гімн» І. Франка.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5.    Прочитайте рядки</w:t>
      </w:r>
      <w:r w:rsidR="00087008">
        <w:rPr>
          <w:lang w:val="uk-UA"/>
        </w:rPr>
        <w:t xml:space="preserve">       « </w:t>
      </w:r>
      <w:r w:rsidRPr="00040ED0">
        <w:rPr>
          <w:lang w:val="uk-UA"/>
        </w:rPr>
        <w:t>Мої дні течуть тепер серед степу, серед долини, налитої зеленим хлібом. Безконечні стежки, скриті, інтимні, наче для самих близьких, водять мене по нивах, а ниви котять та й котять зелені хвилі і хлюпають ними аж в краї неба</w:t>
      </w:r>
      <w:r w:rsidR="00087008">
        <w:rPr>
          <w:lang w:val="uk-UA"/>
        </w:rPr>
        <w:t>»</w:t>
      </w:r>
      <w:r w:rsidRPr="00040ED0">
        <w:rPr>
          <w:lang w:val="uk-UA"/>
        </w:rPr>
        <w:t>.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Це пейзаж із твору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А «</w:t>
      </w:r>
      <w:proofErr w:type="spellStart"/>
      <w:r w:rsidRPr="00040ED0">
        <w:rPr>
          <w:lang w:val="uk-UA"/>
        </w:rPr>
        <w:t>Кайдашева</w:t>
      </w:r>
      <w:proofErr w:type="spellEnd"/>
      <w:r w:rsidRPr="00040ED0">
        <w:rPr>
          <w:lang w:val="uk-UA"/>
        </w:rPr>
        <w:t xml:space="preserve"> сім'я» І. Нечуя-Левицького;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Б «Хіба ревуть воли, як ясла повні?» Панаса Мирного та Івана Білика;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В «Земля» О. Кобилянської;            Г «</w:t>
      </w:r>
      <w:proofErr w:type="spellStart"/>
      <w:r w:rsidRPr="00040ED0">
        <w:rPr>
          <w:lang w:val="uk-UA"/>
        </w:rPr>
        <w:t>Intermezzo</w:t>
      </w:r>
      <w:proofErr w:type="spellEnd"/>
      <w:r w:rsidRPr="00040ED0">
        <w:rPr>
          <w:lang w:val="uk-UA"/>
        </w:rPr>
        <w:t>» М. Коцюбинського;Д  «Лісова пісня» Лесі Українки.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6.    Прочитайте рядки</w:t>
      </w:r>
      <w:r w:rsidR="00087008">
        <w:rPr>
          <w:lang w:val="uk-UA"/>
        </w:rPr>
        <w:t>«</w:t>
      </w:r>
      <w:r w:rsidRPr="00040ED0">
        <w:rPr>
          <w:lang w:val="uk-UA"/>
        </w:rPr>
        <w:t>...був уже леґінь, стрункий і міцний, як смерічка, мастив кучері маслом, носив широкий черес і пишну кресаню...</w:t>
      </w:r>
      <w:r w:rsidR="00087008">
        <w:rPr>
          <w:lang w:val="uk-UA"/>
        </w:rPr>
        <w:t>»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Це портрет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А Лавріна («</w:t>
      </w:r>
      <w:proofErr w:type="spellStart"/>
      <w:r w:rsidRPr="00040ED0">
        <w:rPr>
          <w:lang w:val="uk-UA"/>
        </w:rPr>
        <w:t>Кайдашева</w:t>
      </w:r>
      <w:proofErr w:type="spellEnd"/>
      <w:r w:rsidRPr="00040ED0">
        <w:rPr>
          <w:lang w:val="uk-UA"/>
        </w:rPr>
        <w:t xml:space="preserve"> сім'я» І. Нечуя-Левицького);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Б Максима Ґудзя («Хіба ревуть воли, як ясла повні?» Панаса Мирного та Івана Білика);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В Лукаша («Лісова пісня» Лесі Українки);Г Михайла («Земля» О. Кобилянської);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Д Івана («Тіні забутих предків» М. Коцюбинського);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7.    Від першої особи ведеться розповідь у творі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А «Земля» О. Кобилянської;                   Б  «</w:t>
      </w:r>
      <w:proofErr w:type="spellStart"/>
      <w:r w:rsidRPr="00040ED0">
        <w:rPr>
          <w:lang w:val="uk-UA"/>
        </w:rPr>
        <w:t>Intermezzo</w:t>
      </w:r>
      <w:proofErr w:type="spellEnd"/>
      <w:r w:rsidRPr="00040ED0">
        <w:rPr>
          <w:lang w:val="uk-UA"/>
        </w:rPr>
        <w:t>» М. Коцюбинського;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В  «Камінний хрест» В. Стефаника;         Г  «Мойсей» І. Франка;Д  «Лісова пісня» Лесі Українки;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8.    Незламність духу, несхитна віра в перемогу поневолених мас ‒ провідний мотив твору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А «Земля» О. Кобилянської;;                 Б «Камінний хрест» В. Стефаника;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В «</w:t>
      </w:r>
      <w:proofErr w:type="spellStart"/>
      <w:r w:rsidRPr="00040ED0">
        <w:rPr>
          <w:lang w:val="uk-UA"/>
        </w:rPr>
        <w:t>Contraspemspero</w:t>
      </w:r>
      <w:proofErr w:type="spellEnd"/>
      <w:r w:rsidRPr="00040ED0">
        <w:rPr>
          <w:lang w:val="uk-UA"/>
        </w:rPr>
        <w:t>!» Лесі Українки;              Г «Гімн» І. Франка;      Д «</w:t>
      </w:r>
      <w:proofErr w:type="spellStart"/>
      <w:r w:rsidRPr="00040ED0">
        <w:rPr>
          <w:lang w:val="uk-UA"/>
        </w:rPr>
        <w:t>Intermezzo</w:t>
      </w:r>
      <w:proofErr w:type="spellEnd"/>
      <w:r w:rsidRPr="00040ED0">
        <w:rPr>
          <w:lang w:val="uk-UA"/>
        </w:rPr>
        <w:t>» М. Коцюбинського;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9.    Прочитайте рядки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Він не вмер, він ще живе!</w:t>
      </w:r>
      <w:r w:rsidR="00087008">
        <w:rPr>
          <w:lang w:val="uk-UA"/>
        </w:rPr>
        <w:t xml:space="preserve">// </w:t>
      </w:r>
      <w:r w:rsidRPr="00040ED0">
        <w:rPr>
          <w:lang w:val="uk-UA"/>
        </w:rPr>
        <w:t>Хоч від тисяч літ родився,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Та аж вчора розповився</w:t>
      </w:r>
      <w:r w:rsidR="00087008">
        <w:rPr>
          <w:lang w:val="uk-UA"/>
        </w:rPr>
        <w:t xml:space="preserve">// </w:t>
      </w:r>
      <w:r w:rsidRPr="00040ED0">
        <w:rPr>
          <w:lang w:val="uk-UA"/>
        </w:rPr>
        <w:t>І о власній силі йде.</w:t>
      </w:r>
    </w:p>
    <w:p w:rsidR="0097478C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Віршовий розмір вірша «Гімн» І. Франка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А ямб;           Б хорей;              В дактиль;        Г амфібрахій;          Д анапест.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10. Прочитайте рядки.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Зрушились зими, збудились води, і задзвеніла земля од співу потоків... Зеленим духом дихнули смереки, зеленим сміхом засміялися трави, на всьому світі тільки дві барви: у зеленій ‒  земля, у блакитній ‒ небо...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В уривку («Тіні забутих предків» М. Коцюбинського) використано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А  інверсію, метонімію, порівняння;       Б  повтор, синекдоху, символ;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В  антоніми, гіперболу, іронію;          Г  епітет, персоніфікацію, тавтологію;Д  тавтологію, оксиморон, алегорію.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11. Установіть відповідність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Літературний напрям (течія)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lastRenderedPageBreak/>
        <w:t>А  реалізм;     Б  класицизм;        В  імпресіонізм;      Г  експресіонізм;        Д  неоромантизм.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Назва твору1      «</w:t>
      </w:r>
      <w:proofErr w:type="spellStart"/>
      <w:r w:rsidRPr="00040ED0">
        <w:rPr>
          <w:lang w:val="uk-UA"/>
        </w:rPr>
        <w:t>Intermezzo</w:t>
      </w:r>
      <w:proofErr w:type="spellEnd"/>
      <w:r w:rsidRPr="00040ED0">
        <w:rPr>
          <w:lang w:val="uk-UA"/>
        </w:rPr>
        <w:t>» М. Коцюбинського;        2      «Лісова пісня» Лесі Українки;</w:t>
      </w:r>
    </w:p>
    <w:p w:rsidR="00C33914" w:rsidRPr="00040ED0" w:rsidRDefault="00C33914" w:rsidP="00C33914">
      <w:pPr>
        <w:spacing w:after="0"/>
        <w:rPr>
          <w:lang w:val="uk-UA"/>
        </w:rPr>
      </w:pPr>
      <w:r w:rsidRPr="00040ED0">
        <w:rPr>
          <w:lang w:val="uk-UA"/>
        </w:rPr>
        <w:t>3      «Камінний хрест» В. Стефаника;         4      «</w:t>
      </w:r>
      <w:proofErr w:type="spellStart"/>
      <w:r w:rsidRPr="00040ED0">
        <w:rPr>
          <w:lang w:val="uk-UA"/>
        </w:rPr>
        <w:t>Кайдашева</w:t>
      </w:r>
      <w:proofErr w:type="spellEnd"/>
      <w:r w:rsidRPr="00040ED0">
        <w:rPr>
          <w:lang w:val="uk-UA"/>
        </w:rPr>
        <w:t xml:space="preserve"> сім'я» І. Нечуя-Левицького.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12. З «театром корифеїв» пов’язана діяльність</w:t>
      </w:r>
    </w:p>
    <w:p w:rsidR="00C33914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А  Лесі Українки         Б  І. Котляревського         В  М. Куліша         Г  І. Карпенка-Карого     Д  І. Франка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13. За стилем роман «Хіба ревуть воли, як ясла повні?» може бути віднесений до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А  символізму   Б  неоромантизму   В  романтизму      Г  реалізму     Д  імпресіонізму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14. Серед героїв «</w:t>
      </w:r>
      <w:proofErr w:type="spellStart"/>
      <w:r w:rsidRPr="00040ED0">
        <w:rPr>
          <w:lang w:val="uk-UA"/>
        </w:rPr>
        <w:t>Кайдашевої</w:t>
      </w:r>
      <w:proofErr w:type="spellEnd"/>
      <w:r w:rsidRPr="00040ED0">
        <w:rPr>
          <w:lang w:val="uk-UA"/>
        </w:rPr>
        <w:t xml:space="preserve"> сім’ї» облесливість, фальшива манірність, надмірна повага до панів властиві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 xml:space="preserve">А  </w:t>
      </w:r>
      <w:proofErr w:type="spellStart"/>
      <w:r w:rsidRPr="00040ED0">
        <w:rPr>
          <w:lang w:val="uk-UA"/>
        </w:rPr>
        <w:t>Кайдашу</w:t>
      </w:r>
      <w:proofErr w:type="spellEnd"/>
      <w:r w:rsidRPr="00040ED0">
        <w:rPr>
          <w:lang w:val="uk-UA"/>
        </w:rPr>
        <w:t xml:space="preserve">    Б  Лаврінові        В  Карпу         Г  Мелашці        Д  </w:t>
      </w:r>
      <w:proofErr w:type="spellStart"/>
      <w:r w:rsidRPr="00040ED0">
        <w:rPr>
          <w:lang w:val="uk-UA"/>
        </w:rPr>
        <w:t>Кайдашисі</w:t>
      </w:r>
      <w:proofErr w:type="spellEnd"/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15. «Чорними бровами не нап’єшся й не наїсися» (І. Нечуй-Левицький, «</w:t>
      </w:r>
      <w:proofErr w:type="spellStart"/>
      <w:r w:rsidRPr="00040ED0">
        <w:rPr>
          <w:lang w:val="uk-UA"/>
        </w:rPr>
        <w:t>Кайдашева</w:t>
      </w:r>
      <w:proofErr w:type="spellEnd"/>
      <w:r w:rsidRPr="00040ED0">
        <w:rPr>
          <w:lang w:val="uk-UA"/>
        </w:rPr>
        <w:t xml:space="preserve"> сім’я»). Нестерпний, уїдливий характер Марусі </w:t>
      </w:r>
      <w:proofErr w:type="spellStart"/>
      <w:r w:rsidRPr="00040ED0">
        <w:rPr>
          <w:lang w:val="uk-UA"/>
        </w:rPr>
        <w:t>Кайдашихи</w:t>
      </w:r>
      <w:proofErr w:type="spellEnd"/>
      <w:r w:rsidRPr="00040ED0">
        <w:rPr>
          <w:lang w:val="uk-UA"/>
        </w:rPr>
        <w:t xml:space="preserve"> в цьому уривку передано за допомогою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А  алітерації     Б  антитези         В  тавтології     Г  порівняння       Д  гіперболи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16.Карпенко-Карий — псевдонім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А  Павла Губенка    Б  Івана Білика     В  Якова Головацького   Г Леся МартовичаД  Івана Тобілевича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17. Справжнє прізвище Панаса Мирного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 xml:space="preserve">А  Скляренко      Б  Свидницький       В  </w:t>
      </w:r>
      <w:proofErr w:type="spellStart"/>
      <w:r w:rsidRPr="00040ED0">
        <w:rPr>
          <w:lang w:val="uk-UA"/>
        </w:rPr>
        <w:t>Рудченко</w:t>
      </w:r>
      <w:proofErr w:type="spellEnd"/>
      <w:r w:rsidRPr="00040ED0">
        <w:rPr>
          <w:lang w:val="uk-UA"/>
        </w:rPr>
        <w:t xml:space="preserve">     Г  Руданський          Д  Радченко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18.У цьому уривку поезії Олександра Олеся використано всі зазначені засоби, ОКРІМ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О слово! Будь мечем моїм!</w:t>
      </w:r>
      <w:r w:rsidR="00692B44">
        <w:rPr>
          <w:lang w:val="uk-UA"/>
        </w:rPr>
        <w:t xml:space="preserve">// </w:t>
      </w:r>
      <w:r w:rsidRPr="00040ED0">
        <w:rPr>
          <w:lang w:val="uk-UA"/>
        </w:rPr>
        <w:t>Ні, сонцем стань! Вгорі спинися,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Осяй мій край і розлетися</w:t>
      </w:r>
      <w:r w:rsidR="00692B44">
        <w:rPr>
          <w:lang w:val="uk-UA"/>
        </w:rPr>
        <w:t xml:space="preserve">// </w:t>
      </w:r>
      <w:r w:rsidRPr="00040ED0">
        <w:rPr>
          <w:lang w:val="uk-UA"/>
        </w:rPr>
        <w:t>Дощами судними над ним.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А  інверсії       Б  епітета         В  риторичної фігури      Г  анафори     Д  антитези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19. Являйся, зіронько, мені</w:t>
      </w:r>
      <w:r w:rsidR="00692B44">
        <w:rPr>
          <w:lang w:val="uk-UA"/>
        </w:rPr>
        <w:t xml:space="preserve"> //  </w:t>
      </w:r>
      <w:r w:rsidRPr="00040ED0">
        <w:rPr>
          <w:lang w:val="uk-UA"/>
        </w:rPr>
        <w:t>Хоч в сні!</w:t>
      </w:r>
    </w:p>
    <w:p w:rsidR="00040ED0" w:rsidRPr="00040ED0" w:rsidRDefault="00040ED0" w:rsidP="00040ED0">
      <w:pPr>
        <w:spacing w:after="0"/>
        <w:rPr>
          <w:lang w:val="uk-UA"/>
        </w:rPr>
      </w:pPr>
      <w:r w:rsidRPr="00040ED0">
        <w:rPr>
          <w:lang w:val="uk-UA"/>
        </w:rPr>
        <w:t>Ці слова І. Франко адресуєА  матері          Б  музі          В  Україні          Г  дружині          Д  коханій</w:t>
      </w:r>
    </w:p>
    <w:p w:rsidR="005F314D" w:rsidRPr="005F314D" w:rsidRDefault="00040ED0" w:rsidP="005F314D">
      <w:pPr>
        <w:spacing w:after="0"/>
        <w:rPr>
          <w:lang w:val="uk-UA"/>
        </w:rPr>
      </w:pPr>
      <w:r w:rsidRPr="00040ED0">
        <w:rPr>
          <w:lang w:val="uk-UA"/>
        </w:rPr>
        <w:t xml:space="preserve">20. </w:t>
      </w:r>
      <w:r w:rsidR="005F314D" w:rsidRPr="005F314D">
        <w:rPr>
          <w:lang w:val="uk-UA"/>
        </w:rPr>
        <w:t>У поезії Лесі Українки «</w:t>
      </w:r>
      <w:proofErr w:type="spellStart"/>
      <w:r w:rsidR="005F314D" w:rsidRPr="005F314D">
        <w:rPr>
          <w:lang w:val="uk-UA"/>
        </w:rPr>
        <w:t>Contraspemspero</w:t>
      </w:r>
      <w:proofErr w:type="spellEnd"/>
      <w:r w:rsidR="005F314D" w:rsidRPr="005F314D">
        <w:rPr>
          <w:lang w:val="uk-UA"/>
        </w:rPr>
        <w:t>!» використано символ античної міфології</w:t>
      </w:r>
    </w:p>
    <w:p w:rsidR="005F314D" w:rsidRPr="005F314D" w:rsidRDefault="005F314D" w:rsidP="005F314D">
      <w:pPr>
        <w:spacing w:after="0"/>
        <w:rPr>
          <w:lang w:val="uk-UA"/>
        </w:rPr>
      </w:pPr>
      <w:r w:rsidRPr="005F314D">
        <w:rPr>
          <w:lang w:val="uk-UA"/>
        </w:rPr>
        <w:t xml:space="preserve">А  муки Тантала    Б  вогонь Прометея      В  скринька </w:t>
      </w:r>
      <w:proofErr w:type="spellStart"/>
      <w:r w:rsidRPr="005F314D">
        <w:rPr>
          <w:lang w:val="uk-UA"/>
        </w:rPr>
        <w:t>Пандори</w:t>
      </w:r>
      <w:proofErr w:type="spellEnd"/>
      <w:r w:rsidRPr="005F314D">
        <w:rPr>
          <w:lang w:val="uk-UA"/>
        </w:rPr>
        <w:t xml:space="preserve">       Г  Сізіфова праця   Д  нитка Аріадни</w:t>
      </w:r>
    </w:p>
    <w:p w:rsidR="00040ED0" w:rsidRDefault="005F314D" w:rsidP="00040ED0">
      <w:pPr>
        <w:spacing w:after="0"/>
        <w:rPr>
          <w:lang w:val="uk-UA"/>
        </w:rPr>
      </w:pPr>
      <w:r>
        <w:rPr>
          <w:lang w:val="uk-UA"/>
        </w:rPr>
        <w:t>21.До патріотичної лірики належить вірш О. Олеся:</w:t>
      </w:r>
    </w:p>
    <w:p w:rsidR="005F314D" w:rsidRDefault="005F314D" w:rsidP="00040ED0">
      <w:pPr>
        <w:spacing w:after="0"/>
        <w:rPr>
          <w:lang w:val="uk-UA"/>
        </w:rPr>
      </w:pPr>
      <w:r>
        <w:rPr>
          <w:lang w:val="uk-UA"/>
        </w:rPr>
        <w:t>А «Чари ночі»;            Б «З журбою радість обнялась»;   В «О слово рідне! Орле скутий»;   Г «Любов»</w:t>
      </w:r>
    </w:p>
    <w:p w:rsidR="005F314D" w:rsidRDefault="005F314D" w:rsidP="00040ED0">
      <w:pPr>
        <w:spacing w:after="0"/>
        <w:rPr>
          <w:lang w:val="uk-UA"/>
        </w:rPr>
      </w:pPr>
      <w:r>
        <w:rPr>
          <w:lang w:val="uk-UA"/>
        </w:rPr>
        <w:t>22. Визначте віршовий розмір:</w:t>
      </w:r>
    </w:p>
    <w:p w:rsidR="005F314D" w:rsidRDefault="005F314D" w:rsidP="00040ED0">
      <w:pPr>
        <w:spacing w:after="0"/>
        <w:rPr>
          <w:lang w:val="uk-UA"/>
        </w:rPr>
      </w:pPr>
      <w:r>
        <w:rPr>
          <w:lang w:val="uk-UA"/>
        </w:rPr>
        <w:t>Поглянь, уся земля тремтить</w:t>
      </w:r>
      <w:r w:rsidR="00692B44">
        <w:rPr>
          <w:lang w:val="uk-UA"/>
        </w:rPr>
        <w:t xml:space="preserve">// </w:t>
      </w:r>
      <w:r>
        <w:rPr>
          <w:lang w:val="uk-UA"/>
        </w:rPr>
        <w:t>В палких обіймах ночі…</w:t>
      </w:r>
    </w:p>
    <w:p w:rsidR="005F314D" w:rsidRDefault="005F314D" w:rsidP="00040ED0">
      <w:pPr>
        <w:spacing w:after="0"/>
        <w:rPr>
          <w:lang w:val="uk-UA"/>
        </w:rPr>
      </w:pPr>
      <w:r>
        <w:rPr>
          <w:lang w:val="uk-UA"/>
        </w:rPr>
        <w:t>А хорей;          Б ямб;          В дактиль;       Г анапест</w:t>
      </w:r>
    </w:p>
    <w:p w:rsidR="005F314D" w:rsidRDefault="005F314D" w:rsidP="00087008">
      <w:pPr>
        <w:spacing w:after="0"/>
        <w:rPr>
          <w:lang w:val="uk-UA"/>
        </w:rPr>
      </w:pPr>
      <w:r>
        <w:rPr>
          <w:lang w:val="uk-UA"/>
        </w:rPr>
        <w:t xml:space="preserve">23. </w:t>
      </w:r>
      <w:r w:rsidR="00087008">
        <w:rPr>
          <w:lang w:val="uk-UA"/>
        </w:rPr>
        <w:t xml:space="preserve">Історія розбійника Василя </w:t>
      </w:r>
      <w:proofErr w:type="spellStart"/>
      <w:r w:rsidR="00087008">
        <w:rPr>
          <w:lang w:val="uk-UA"/>
        </w:rPr>
        <w:t>Гнидки</w:t>
      </w:r>
      <w:proofErr w:type="spellEnd"/>
      <w:r w:rsidR="00087008">
        <w:rPr>
          <w:lang w:val="uk-UA"/>
        </w:rPr>
        <w:t xml:space="preserve"> лягла в основу твору</w:t>
      </w:r>
    </w:p>
    <w:p w:rsidR="00087008" w:rsidRDefault="00087008" w:rsidP="00087008">
      <w:pPr>
        <w:spacing w:after="0"/>
        <w:rPr>
          <w:lang w:val="uk-UA"/>
        </w:rPr>
      </w:pPr>
      <w:r>
        <w:rPr>
          <w:lang w:val="uk-UA"/>
        </w:rPr>
        <w:t>А Т. Шевченка;            Б В.Стефаника;   В В. Винниченка;          Г О Кобилянської;    Д П. Мирного</w:t>
      </w:r>
    </w:p>
    <w:p w:rsidR="0097478C" w:rsidRDefault="0097478C" w:rsidP="00040ED0">
      <w:pPr>
        <w:spacing w:after="0"/>
        <w:rPr>
          <w:lang w:val="uk-UA"/>
        </w:rPr>
      </w:pPr>
      <w:r>
        <w:rPr>
          <w:lang w:val="uk-UA"/>
        </w:rPr>
        <w:t xml:space="preserve">24. Події, описані в «Лісовій пісні» відбуваються протягом </w:t>
      </w:r>
    </w:p>
    <w:p w:rsidR="0097478C" w:rsidRDefault="0097478C" w:rsidP="00040ED0">
      <w:pPr>
        <w:spacing w:after="0"/>
        <w:rPr>
          <w:lang w:val="uk-UA"/>
        </w:rPr>
      </w:pPr>
      <w:r>
        <w:rPr>
          <w:lang w:val="uk-UA"/>
        </w:rPr>
        <w:t>А одного календарного року;         Б весни і літа;     В трьох років;    Г більше десяти років;  Д літа й осені</w:t>
      </w:r>
    </w:p>
    <w:p w:rsidR="0097478C" w:rsidRDefault="0097478C" w:rsidP="00040ED0">
      <w:pPr>
        <w:spacing w:after="0"/>
        <w:rPr>
          <w:lang w:val="uk-UA"/>
        </w:rPr>
      </w:pPr>
      <w:r>
        <w:rPr>
          <w:lang w:val="uk-UA"/>
        </w:rPr>
        <w:t>25. Герої якого твору мали конкретних прототипів</w:t>
      </w:r>
    </w:p>
    <w:p w:rsidR="0097478C" w:rsidRDefault="0097478C" w:rsidP="00040ED0">
      <w:pPr>
        <w:spacing w:after="0"/>
        <w:rPr>
          <w:lang w:val="uk-UA"/>
        </w:rPr>
      </w:pPr>
      <w:r>
        <w:rPr>
          <w:lang w:val="uk-UA"/>
        </w:rPr>
        <w:t>А «</w:t>
      </w:r>
      <w:proofErr w:type="spellStart"/>
      <w:r>
        <w:rPr>
          <w:lang w:val="uk-UA"/>
        </w:rPr>
        <w:t>Кайдашева</w:t>
      </w:r>
      <w:proofErr w:type="spellEnd"/>
      <w:r>
        <w:rPr>
          <w:lang w:val="uk-UA"/>
        </w:rPr>
        <w:t xml:space="preserve"> сім'я»;           Б «Хіба ревуть воли…»;         В «Енеїда»;   Г «Маруся»;   Д «Тіні забутих предків»</w:t>
      </w:r>
    </w:p>
    <w:p w:rsidR="0097478C" w:rsidRDefault="0097478C" w:rsidP="00040ED0">
      <w:pPr>
        <w:spacing w:after="0"/>
        <w:rPr>
          <w:lang w:val="uk-UA"/>
        </w:rPr>
      </w:pPr>
      <w:r>
        <w:rPr>
          <w:lang w:val="uk-UA"/>
        </w:rPr>
        <w:t>26. Хто з поетів так бачив майбутнє України:</w:t>
      </w:r>
    </w:p>
    <w:p w:rsidR="0097478C" w:rsidRDefault="00087008" w:rsidP="00040ED0">
      <w:pPr>
        <w:spacing w:after="0"/>
        <w:rPr>
          <w:lang w:val="uk-UA"/>
        </w:rPr>
      </w:pPr>
      <w:r>
        <w:rPr>
          <w:lang w:val="uk-UA"/>
        </w:rPr>
        <w:t>Та прийде час, і ти огнистим видом// Засяєш у народів вольнім колі.</w:t>
      </w:r>
    </w:p>
    <w:p w:rsidR="00087008" w:rsidRDefault="00087008" w:rsidP="00040ED0">
      <w:pPr>
        <w:spacing w:after="0"/>
        <w:rPr>
          <w:lang w:val="uk-UA"/>
        </w:rPr>
      </w:pPr>
      <w:r>
        <w:rPr>
          <w:lang w:val="uk-UA"/>
        </w:rPr>
        <w:t>Труснеш Кавказ, вбережешся Бескидом// Покотиш Чорним морем гомін волі</w:t>
      </w:r>
    </w:p>
    <w:p w:rsidR="00087008" w:rsidRPr="00040ED0" w:rsidRDefault="00087008" w:rsidP="00040ED0">
      <w:pPr>
        <w:spacing w:after="0"/>
        <w:rPr>
          <w:lang w:val="uk-UA"/>
        </w:rPr>
      </w:pPr>
      <w:r>
        <w:rPr>
          <w:lang w:val="uk-UA"/>
        </w:rPr>
        <w:t>А Т. Шевченко;            Б І. Франко;          В Леся Українка;    Г М.Вороний;       Д О. Олесь</w:t>
      </w:r>
    </w:p>
    <w:p w:rsidR="00040ED0" w:rsidRDefault="00692B44" w:rsidP="00040ED0">
      <w:pPr>
        <w:spacing w:after="0"/>
        <w:rPr>
          <w:lang w:val="uk-UA"/>
        </w:rPr>
      </w:pPr>
      <w:r>
        <w:rPr>
          <w:lang w:val="uk-UA"/>
        </w:rPr>
        <w:t>27. Установіть відповідність</w:t>
      </w:r>
    </w:p>
    <w:p w:rsidR="00692B44" w:rsidRDefault="00692B44" w:rsidP="00040ED0">
      <w:pPr>
        <w:spacing w:after="0"/>
        <w:rPr>
          <w:lang w:val="uk-UA"/>
        </w:rPr>
      </w:pPr>
      <w:r>
        <w:rPr>
          <w:lang w:val="uk-UA"/>
        </w:rPr>
        <w:t xml:space="preserve">Місце дії         А с. Піски;                  Б с. </w:t>
      </w:r>
      <w:proofErr w:type="spellStart"/>
      <w:r>
        <w:rPr>
          <w:lang w:val="uk-UA"/>
        </w:rPr>
        <w:t>Семигори</w:t>
      </w:r>
      <w:proofErr w:type="spellEnd"/>
      <w:r>
        <w:rPr>
          <w:lang w:val="uk-UA"/>
        </w:rPr>
        <w:t>;                   В село на Буковині;        Г м. Умань</w:t>
      </w:r>
    </w:p>
    <w:p w:rsidR="00692B44" w:rsidRDefault="00692B44" w:rsidP="00040ED0">
      <w:pPr>
        <w:spacing w:after="0"/>
        <w:rPr>
          <w:lang w:val="uk-UA"/>
        </w:rPr>
      </w:pPr>
      <w:r>
        <w:rPr>
          <w:lang w:val="uk-UA"/>
        </w:rPr>
        <w:t>Твори</w:t>
      </w:r>
    </w:p>
    <w:p w:rsidR="00692B44" w:rsidRDefault="00692B44" w:rsidP="00040ED0">
      <w:pPr>
        <w:spacing w:after="0"/>
        <w:rPr>
          <w:lang w:val="uk-UA"/>
        </w:rPr>
      </w:pPr>
      <w:r>
        <w:rPr>
          <w:lang w:val="uk-UA"/>
        </w:rPr>
        <w:t>1 «Земля»;         2 «Гайдамаки»;   3 «</w:t>
      </w:r>
      <w:proofErr w:type="spellStart"/>
      <w:r>
        <w:rPr>
          <w:lang w:val="uk-UA"/>
        </w:rPr>
        <w:t>Кайдашева</w:t>
      </w:r>
      <w:proofErr w:type="spellEnd"/>
      <w:r>
        <w:rPr>
          <w:lang w:val="uk-UA"/>
        </w:rPr>
        <w:t xml:space="preserve"> сім'я»;      4 «Хіба ревуть воли…»;   5 «Тіні забутих предків»</w:t>
      </w:r>
    </w:p>
    <w:p w:rsidR="00692B44" w:rsidRDefault="00692B44" w:rsidP="00040ED0">
      <w:pPr>
        <w:spacing w:after="0"/>
        <w:rPr>
          <w:lang w:val="uk-UA"/>
        </w:rPr>
      </w:pPr>
      <w:r>
        <w:rPr>
          <w:lang w:val="uk-UA"/>
        </w:rPr>
        <w:t xml:space="preserve">28. </w:t>
      </w:r>
      <w:r w:rsidR="004B4514">
        <w:rPr>
          <w:lang w:val="uk-UA"/>
        </w:rPr>
        <w:t>«Жити хочу! Геть, думи сумні!» - такою є провідна думка твору</w:t>
      </w:r>
    </w:p>
    <w:p w:rsidR="004B4514" w:rsidRPr="00040ED0" w:rsidRDefault="004B4514" w:rsidP="004B4514">
      <w:pPr>
        <w:spacing w:after="0"/>
        <w:rPr>
          <w:lang w:val="uk-UA"/>
        </w:rPr>
      </w:pPr>
      <w:r w:rsidRPr="004B4514">
        <w:rPr>
          <w:lang w:val="uk-UA"/>
        </w:rPr>
        <w:t>А  «О слово рідне! Орле скутий!»     Б  «Гімн»    В  «</w:t>
      </w:r>
      <w:proofErr w:type="spellStart"/>
      <w:r w:rsidRPr="004B4514">
        <w:rPr>
          <w:lang w:val="uk-UA"/>
        </w:rPr>
        <w:t>Кавказ»Г</w:t>
      </w:r>
      <w:proofErr w:type="spellEnd"/>
      <w:r w:rsidRPr="004B4514">
        <w:rPr>
          <w:lang w:val="uk-UA"/>
        </w:rPr>
        <w:t xml:space="preserve">  «</w:t>
      </w:r>
      <w:proofErr w:type="spellStart"/>
      <w:r w:rsidRPr="004B4514">
        <w:rPr>
          <w:lang w:val="uk-UA"/>
        </w:rPr>
        <w:t>Delibertate</w:t>
      </w:r>
      <w:proofErr w:type="spellEnd"/>
      <w:r w:rsidRPr="004B4514">
        <w:rPr>
          <w:lang w:val="uk-UA"/>
        </w:rPr>
        <w:t>»         Д  «</w:t>
      </w:r>
      <w:proofErr w:type="spellStart"/>
      <w:r w:rsidRPr="004B4514">
        <w:rPr>
          <w:lang w:val="uk-UA"/>
        </w:rPr>
        <w:t>Contraspemspero</w:t>
      </w:r>
      <w:proofErr w:type="spellEnd"/>
      <w:r w:rsidRPr="004B4514">
        <w:rPr>
          <w:lang w:val="uk-UA"/>
        </w:rPr>
        <w:t>!»</w:t>
      </w:r>
    </w:p>
    <w:p w:rsidR="004B4514" w:rsidRPr="004B4514" w:rsidRDefault="004B4514" w:rsidP="004B4514">
      <w:pPr>
        <w:spacing w:after="0"/>
        <w:rPr>
          <w:lang w:val="uk-UA"/>
        </w:rPr>
      </w:pPr>
      <w:r>
        <w:rPr>
          <w:lang w:val="uk-UA"/>
        </w:rPr>
        <w:t>29.</w:t>
      </w:r>
      <w:r w:rsidRPr="004B4514">
        <w:rPr>
          <w:lang w:val="uk-UA"/>
        </w:rPr>
        <w:t>У поезії Лесі Українки «</w:t>
      </w:r>
      <w:proofErr w:type="spellStart"/>
      <w:r w:rsidRPr="004B4514">
        <w:rPr>
          <w:lang w:val="uk-UA"/>
        </w:rPr>
        <w:t>Contraspemspero</w:t>
      </w:r>
      <w:proofErr w:type="spellEnd"/>
      <w:r w:rsidRPr="004B4514">
        <w:rPr>
          <w:lang w:val="uk-UA"/>
        </w:rPr>
        <w:t>!» використано символ античної міфології</w:t>
      </w:r>
    </w:p>
    <w:p w:rsidR="004B4514" w:rsidRPr="004B4514" w:rsidRDefault="004B4514" w:rsidP="004B4514">
      <w:pPr>
        <w:spacing w:after="0"/>
        <w:rPr>
          <w:lang w:val="uk-UA"/>
        </w:rPr>
      </w:pPr>
      <w:r w:rsidRPr="004B4514">
        <w:rPr>
          <w:lang w:val="uk-UA"/>
        </w:rPr>
        <w:t xml:space="preserve">А  муки Тантала    Б  вогонь Прометея      В  скринька </w:t>
      </w:r>
      <w:proofErr w:type="spellStart"/>
      <w:r w:rsidRPr="004B4514">
        <w:rPr>
          <w:lang w:val="uk-UA"/>
        </w:rPr>
        <w:t>Пандори</w:t>
      </w:r>
      <w:proofErr w:type="spellEnd"/>
      <w:r w:rsidRPr="004B4514">
        <w:rPr>
          <w:lang w:val="uk-UA"/>
        </w:rPr>
        <w:t xml:space="preserve">       Г  Сізіфова праця   Д  нитка Аріадни</w:t>
      </w:r>
    </w:p>
    <w:p w:rsidR="004B4514" w:rsidRPr="004B4514" w:rsidRDefault="004B4514" w:rsidP="004B4514">
      <w:pPr>
        <w:spacing w:after="0"/>
        <w:rPr>
          <w:lang w:val="uk-UA"/>
        </w:rPr>
      </w:pPr>
      <w:r>
        <w:rPr>
          <w:lang w:val="uk-UA"/>
        </w:rPr>
        <w:t>30.</w:t>
      </w:r>
      <w:r w:rsidRPr="004B4514">
        <w:rPr>
          <w:lang w:val="uk-UA"/>
        </w:rPr>
        <w:t>Образ Фауста наявний в творі</w:t>
      </w:r>
    </w:p>
    <w:p w:rsidR="00040ED0" w:rsidRDefault="004B4514" w:rsidP="004B4514">
      <w:pPr>
        <w:spacing w:after="0"/>
        <w:rPr>
          <w:lang w:val="uk-UA"/>
        </w:rPr>
      </w:pPr>
      <w:r w:rsidRPr="004B4514">
        <w:rPr>
          <w:lang w:val="uk-UA"/>
        </w:rPr>
        <w:t>А  «Блакитна Панна»       Б  «Чари ночі»       В  «Молюсь і вірю...»      Г  «Мойсей» Д  «О слово рідне!...»</w:t>
      </w:r>
    </w:p>
    <w:sectPr w:rsidR="00040ED0" w:rsidSect="00C33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C33914"/>
    <w:rsid w:val="00040ED0"/>
    <w:rsid w:val="00072575"/>
    <w:rsid w:val="00087008"/>
    <w:rsid w:val="001C1D9B"/>
    <w:rsid w:val="004059D2"/>
    <w:rsid w:val="004B4514"/>
    <w:rsid w:val="0053520B"/>
    <w:rsid w:val="005F1A9E"/>
    <w:rsid w:val="005F314D"/>
    <w:rsid w:val="00692B44"/>
    <w:rsid w:val="00886CC3"/>
    <w:rsid w:val="008D261B"/>
    <w:rsid w:val="0097478C"/>
    <w:rsid w:val="00AF60D2"/>
    <w:rsid w:val="00B07C87"/>
    <w:rsid w:val="00B87B49"/>
    <w:rsid w:val="00C14ECF"/>
    <w:rsid w:val="00C33914"/>
    <w:rsid w:val="00D8123F"/>
    <w:rsid w:val="00D94849"/>
    <w:rsid w:val="00DE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Хома</cp:lastModifiedBy>
  <cp:revision>4</cp:revision>
  <dcterms:created xsi:type="dcterms:W3CDTF">2018-05-14T18:16:00Z</dcterms:created>
  <dcterms:modified xsi:type="dcterms:W3CDTF">2020-05-13T15:02:00Z</dcterms:modified>
</cp:coreProperties>
</file>